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56E1" w14:textId="77777777" w:rsidR="00633D08" w:rsidRDefault="00633D08">
      <w:pPr>
        <w:pStyle w:val="Textoindependiente"/>
        <w:rPr>
          <w:rFonts w:ascii="Times New Roman"/>
          <w:sz w:val="20"/>
        </w:rPr>
      </w:pPr>
    </w:p>
    <w:p w14:paraId="7579D56B" w14:textId="77777777" w:rsidR="00633D08" w:rsidRDefault="00633D08">
      <w:pPr>
        <w:pStyle w:val="Textoindependiente"/>
        <w:rPr>
          <w:rFonts w:ascii="Times New Roman"/>
          <w:sz w:val="20"/>
        </w:rPr>
      </w:pPr>
    </w:p>
    <w:p w14:paraId="5DFD6859" w14:textId="77777777" w:rsidR="00633D08" w:rsidRDefault="00633D08">
      <w:pPr>
        <w:pStyle w:val="Textoindependiente"/>
        <w:rPr>
          <w:rFonts w:ascii="Times New Roman"/>
          <w:sz w:val="20"/>
        </w:rPr>
      </w:pPr>
    </w:p>
    <w:p w14:paraId="5D990F8C" w14:textId="77777777" w:rsidR="00633D08" w:rsidRDefault="00633D08">
      <w:pPr>
        <w:pStyle w:val="Textoindependiente"/>
        <w:spacing w:before="10"/>
        <w:rPr>
          <w:rFonts w:ascii="Times New Roman"/>
          <w:sz w:val="27"/>
        </w:rPr>
      </w:pPr>
    </w:p>
    <w:p w14:paraId="53F6594E" w14:textId="77777777" w:rsidR="00633D08" w:rsidRDefault="000A74AD">
      <w:pPr>
        <w:pStyle w:val="Textoindependiente"/>
        <w:ind w:left="3488"/>
        <w:rPr>
          <w:rFonts w:ascii="Times New Roman"/>
          <w:sz w:val="20"/>
        </w:rPr>
      </w:pPr>
      <w:r>
        <w:rPr>
          <w:rFonts w:ascii="Times New Roman"/>
          <w:noProof/>
          <w:sz w:val="20"/>
        </w:rPr>
        <w:drawing>
          <wp:inline distT="0" distB="0" distL="0" distR="0" wp14:anchorId="1601F705" wp14:editId="751138E9">
            <wp:extent cx="2039683" cy="20396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9683" cy="2039683"/>
                    </a:xfrm>
                    <a:prstGeom prst="rect">
                      <a:avLst/>
                    </a:prstGeom>
                  </pic:spPr>
                </pic:pic>
              </a:graphicData>
            </a:graphic>
          </wp:inline>
        </w:drawing>
      </w:r>
    </w:p>
    <w:p w14:paraId="2CCCF14F" w14:textId="77777777" w:rsidR="00633D08" w:rsidRDefault="00633D08">
      <w:pPr>
        <w:pStyle w:val="Textoindependiente"/>
        <w:rPr>
          <w:rFonts w:ascii="Times New Roman"/>
          <w:sz w:val="20"/>
        </w:rPr>
      </w:pPr>
    </w:p>
    <w:p w14:paraId="4D5233B9" w14:textId="77777777" w:rsidR="00633D08" w:rsidRDefault="00633D08">
      <w:pPr>
        <w:pStyle w:val="Textoindependiente"/>
        <w:rPr>
          <w:rFonts w:ascii="Times New Roman"/>
          <w:sz w:val="20"/>
        </w:rPr>
      </w:pPr>
    </w:p>
    <w:p w14:paraId="659719BF" w14:textId="77777777" w:rsidR="00633D08" w:rsidRDefault="00633D08">
      <w:pPr>
        <w:pStyle w:val="Textoindependiente"/>
        <w:rPr>
          <w:rFonts w:ascii="Times New Roman"/>
          <w:sz w:val="20"/>
        </w:rPr>
      </w:pPr>
    </w:p>
    <w:p w14:paraId="70C3908C" w14:textId="77777777" w:rsidR="00633D08" w:rsidRDefault="00633D08">
      <w:pPr>
        <w:pStyle w:val="Textoindependiente"/>
        <w:rPr>
          <w:rFonts w:ascii="Times New Roman"/>
          <w:sz w:val="20"/>
        </w:rPr>
      </w:pPr>
    </w:p>
    <w:p w14:paraId="198D34BC" w14:textId="77777777" w:rsidR="00633D08" w:rsidRDefault="00633D08">
      <w:pPr>
        <w:pStyle w:val="Textoindependiente"/>
        <w:rPr>
          <w:rFonts w:ascii="Times New Roman"/>
          <w:sz w:val="20"/>
        </w:rPr>
      </w:pPr>
    </w:p>
    <w:p w14:paraId="592CDD19" w14:textId="77777777" w:rsidR="00633D08" w:rsidRDefault="00633D08">
      <w:pPr>
        <w:pStyle w:val="Textoindependiente"/>
        <w:rPr>
          <w:rFonts w:ascii="Times New Roman"/>
          <w:sz w:val="20"/>
        </w:rPr>
      </w:pPr>
    </w:p>
    <w:p w14:paraId="292AE8E4" w14:textId="77777777" w:rsidR="00633D08" w:rsidRDefault="00633D08">
      <w:pPr>
        <w:pStyle w:val="Textoindependiente"/>
        <w:rPr>
          <w:rFonts w:ascii="Times New Roman"/>
          <w:sz w:val="20"/>
        </w:rPr>
      </w:pPr>
    </w:p>
    <w:p w14:paraId="6E354060" w14:textId="77777777" w:rsidR="00633D08" w:rsidRDefault="00633D08">
      <w:pPr>
        <w:pStyle w:val="Textoindependiente"/>
        <w:rPr>
          <w:rFonts w:ascii="Times New Roman"/>
          <w:sz w:val="20"/>
        </w:rPr>
      </w:pPr>
    </w:p>
    <w:p w14:paraId="0BF3A302" w14:textId="77777777" w:rsidR="00633D08" w:rsidRDefault="00633D08">
      <w:pPr>
        <w:pStyle w:val="Textoindependiente"/>
        <w:spacing w:before="10"/>
        <w:rPr>
          <w:rFonts w:ascii="Times New Roman"/>
          <w:sz w:val="22"/>
        </w:rPr>
      </w:pPr>
    </w:p>
    <w:p w14:paraId="1CC12838" w14:textId="58AE7FF6" w:rsidR="00633D08" w:rsidRDefault="000A74AD" w:rsidP="005618A3">
      <w:pPr>
        <w:pStyle w:val="Ttulo"/>
        <w:ind w:left="1526" w:firstLine="0"/>
        <w:jc w:val="center"/>
      </w:pPr>
      <w:r>
        <w:t xml:space="preserve">Protocolo </w:t>
      </w:r>
      <w:r w:rsidR="005618A3">
        <w:t>Beltzagorri Santutxu E.K.</w:t>
      </w:r>
      <w:r>
        <w:t xml:space="preserve"> en </w:t>
      </w:r>
      <w:r w:rsidR="005618A3">
        <w:t>ent</w:t>
      </w:r>
      <w:r>
        <w:t>renamientos y Competiciones COVID-19</w:t>
      </w:r>
    </w:p>
    <w:p w14:paraId="3930B16E" w14:textId="77777777" w:rsidR="00633D08" w:rsidRDefault="00633D08">
      <w:pPr>
        <w:pStyle w:val="Textoindependiente"/>
        <w:spacing w:before="2"/>
        <w:rPr>
          <w:b/>
          <w:sz w:val="29"/>
        </w:rPr>
      </w:pPr>
    </w:p>
    <w:p w14:paraId="1C138E92" w14:textId="77777777" w:rsidR="00633D08" w:rsidRDefault="000A74AD">
      <w:pPr>
        <w:ind w:left="4606" w:right="689" w:hanging="3260"/>
        <w:rPr>
          <w:i/>
          <w:sz w:val="32"/>
        </w:rPr>
      </w:pPr>
      <w:r>
        <w:rPr>
          <w:i/>
          <w:sz w:val="32"/>
        </w:rPr>
        <w:t xml:space="preserve">(Fecha de entrada en vigor: </w:t>
      </w:r>
      <w:r>
        <w:rPr>
          <w:b/>
          <w:i/>
          <w:sz w:val="32"/>
          <w:u w:val="thick"/>
        </w:rPr>
        <w:t>01 de septiembre de</w:t>
      </w:r>
      <w:r>
        <w:rPr>
          <w:b/>
          <w:i/>
          <w:sz w:val="32"/>
        </w:rPr>
        <w:t xml:space="preserve"> </w:t>
      </w:r>
      <w:r>
        <w:rPr>
          <w:b/>
          <w:i/>
          <w:sz w:val="32"/>
          <w:u w:val="thick"/>
        </w:rPr>
        <w:t>2020</w:t>
      </w:r>
      <w:r>
        <w:rPr>
          <w:i/>
          <w:sz w:val="32"/>
        </w:rPr>
        <w:t>)</w:t>
      </w:r>
    </w:p>
    <w:p w14:paraId="7585DB8D" w14:textId="77777777" w:rsidR="00633D08" w:rsidRDefault="00633D08">
      <w:pPr>
        <w:rPr>
          <w:sz w:val="32"/>
        </w:rPr>
      </w:pPr>
    </w:p>
    <w:p w14:paraId="748D4613" w14:textId="77777777" w:rsidR="00F3795B" w:rsidRDefault="00F3795B">
      <w:pPr>
        <w:rPr>
          <w:sz w:val="32"/>
        </w:rPr>
      </w:pPr>
    </w:p>
    <w:p w14:paraId="35514710" w14:textId="4F8836FB" w:rsidR="00F3795B" w:rsidRDefault="00F3795B">
      <w:pPr>
        <w:rPr>
          <w:sz w:val="32"/>
        </w:rPr>
        <w:sectPr w:rsidR="00F3795B">
          <w:headerReference w:type="even" r:id="rId9"/>
          <w:headerReference w:type="default" r:id="rId10"/>
          <w:headerReference w:type="first" r:id="rId11"/>
          <w:type w:val="continuous"/>
          <w:pgSz w:w="11920" w:h="16850"/>
          <w:pgMar w:top="1600" w:right="1000" w:bottom="280" w:left="900" w:header="720" w:footer="720" w:gutter="0"/>
          <w:cols w:space="720"/>
        </w:sectPr>
      </w:pPr>
      <w:r>
        <w:rPr>
          <w:sz w:val="32"/>
        </w:rPr>
        <w:t xml:space="preserve"> Beltzagorri Santutxu  ha creado un protocolo Covid recopilando los aprobados hasta el momento, desde la federación vasca de balonmano, las reglamentaciones que van saliendo en el BOE, y que iremos actualizando, y organismos públicos como </w:t>
      </w:r>
      <w:r w:rsidR="00540862">
        <w:rPr>
          <w:sz w:val="32"/>
        </w:rPr>
        <w:t>Diputación</w:t>
      </w:r>
      <w:r>
        <w:rPr>
          <w:sz w:val="32"/>
        </w:rPr>
        <w:t xml:space="preserve"> y Ayuntamiento de Bilbao en sus áreas sanitarias y deportivas. Creemos que ante todo esta la salud de todos los integrantes de nuestro club y con esa premisa este protocolo va a ser de obligado cumplimiento. Cualquier falta podría derivar en actuaciones disciplinarias por parte del club.  Queremos ante todo pedir la colaboración de padres, entrenadores y directiva sin los cuales esta situación no la podríamos afrontar.</w:t>
      </w:r>
    </w:p>
    <w:p w14:paraId="0A200A5B" w14:textId="77777777" w:rsidR="00633D08" w:rsidRDefault="00633D08">
      <w:pPr>
        <w:pStyle w:val="Textoindependiente"/>
        <w:spacing w:before="12"/>
        <w:rPr>
          <w:i/>
          <w:sz w:val="9"/>
        </w:rPr>
      </w:pPr>
    </w:p>
    <w:p w14:paraId="0A39FADC" w14:textId="195ACFD9" w:rsidR="00633D08" w:rsidRDefault="006C3DD7" w:rsidP="00A20258">
      <w:pPr>
        <w:pStyle w:val="Ttulo"/>
      </w:pPr>
      <w:r>
        <w:rPr>
          <w:noProof/>
        </w:rPr>
        <mc:AlternateContent>
          <mc:Choice Requires="wps">
            <w:drawing>
              <wp:anchor distT="0" distB="0" distL="0" distR="0" simplePos="0" relativeHeight="487587840" behindDoc="1" locked="0" layoutInCell="1" allowOverlap="1" wp14:anchorId="7414EC58" wp14:editId="119EEF9B">
                <wp:simplePos x="0" y="0"/>
                <wp:positionH relativeFrom="page">
                  <wp:posOffset>701040</wp:posOffset>
                </wp:positionH>
                <wp:positionV relativeFrom="paragraph">
                  <wp:posOffset>444500</wp:posOffset>
                </wp:positionV>
                <wp:extent cx="6158865" cy="12700"/>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270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2E337" id="Rectangle 11" o:spid="_x0000_s1026" style="position:absolute;margin-left:55.2pt;margin-top:35pt;width:484.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" fillcolor="#4f81bb" stroked="f">
                <w10:wrap type="topAndBottom" anchorx="page"/>
              </v:rect>
            </w:pict>
          </mc:Fallback>
        </mc:AlternateContent>
      </w:r>
      <w:r w:rsidR="000A74AD">
        <w:t>INTRODUCCION</w:t>
      </w:r>
    </w:p>
    <w:p w14:paraId="6D598D6E" w14:textId="7C5C9862" w:rsidR="00633D08" w:rsidRDefault="000A74AD">
      <w:pPr>
        <w:pStyle w:val="Textoindependiente"/>
        <w:spacing w:before="409" w:line="276" w:lineRule="auto"/>
        <w:ind w:left="230" w:right="130"/>
        <w:jc w:val="both"/>
      </w:pPr>
      <w:r>
        <w:t xml:space="preserve">Durante la temporada </w:t>
      </w:r>
      <w:r>
        <w:rPr>
          <w:b/>
        </w:rPr>
        <w:t>20-21</w:t>
      </w:r>
      <w:r>
        <w:t xml:space="preserve">, en todos los entrenamientos en que participen equipos </w:t>
      </w:r>
      <w:r w:rsidR="005618A3">
        <w:t>de Beltzagorri</w:t>
      </w:r>
      <w:r>
        <w:t>, así como partidos y competic</w:t>
      </w:r>
      <w:r w:rsidR="005618A3">
        <w:t>i</w:t>
      </w:r>
      <w:r>
        <w:t xml:space="preserve">ones organizadas en los que actúen como locales, será obligatorio cumplir el </w:t>
      </w:r>
      <w:r>
        <w:rPr>
          <w:b/>
        </w:rPr>
        <w:t xml:space="preserve">“Protocolo </w:t>
      </w:r>
      <w:r w:rsidR="005618A3">
        <w:rPr>
          <w:b/>
        </w:rPr>
        <w:t>Beltzagorri</w:t>
      </w:r>
      <w:r>
        <w:rPr>
          <w:b/>
        </w:rPr>
        <w:t xml:space="preserve"> en Entrenamientos y Competiciones COVID-19” </w:t>
      </w:r>
      <w:r>
        <w:t>que podrá ser modificado</w:t>
      </w:r>
      <w:r w:rsidR="003B1EBA">
        <w:t xml:space="preserve"> </w:t>
      </w:r>
      <w:r>
        <w:t>en función de las indicaciones que las autoridades sanitarias competentes estimen oportuno.</w:t>
      </w:r>
    </w:p>
    <w:p w14:paraId="074EE470" w14:textId="1E0F0A4A" w:rsidR="00470B1D" w:rsidRDefault="00470B1D">
      <w:pPr>
        <w:pStyle w:val="Textoindependiente"/>
        <w:spacing w:before="409" w:line="276" w:lineRule="auto"/>
        <w:ind w:left="230" w:right="130"/>
        <w:jc w:val="both"/>
      </w:pPr>
      <w:r>
        <w:t>Somos conscientes que nuestro deporte es un deporte de contacto, con lo cual vamos a ser muy responsables en todo momento a la hora de aplicar todos los protocolos que a continuación se detallan.</w:t>
      </w:r>
    </w:p>
    <w:p w14:paraId="1F93A80E" w14:textId="636C2FF5" w:rsidR="00633D08" w:rsidRDefault="000A74AD">
      <w:pPr>
        <w:pStyle w:val="Textoindependiente"/>
        <w:spacing w:before="244" w:line="276" w:lineRule="auto"/>
        <w:ind w:left="230" w:right="131"/>
        <w:jc w:val="both"/>
      </w:pPr>
      <w:r>
        <w:t xml:space="preserve">De acuerdo con </w:t>
      </w:r>
      <w:r w:rsidR="003B1EBA">
        <w:t>las recomendaciones del departamento de cultura y de política lingüística, dirección de actividad física y deporte, del gobierno vasco</w:t>
      </w:r>
      <w:r>
        <w:t>, “se podrá practicar actividad física y modalidades deportivas individuales, de equipo y de contacto respetando las medidas de seguridad e higiene establecidas por las autoridades sanitarias, especialmente en reacción con el mantenimiento de la distancia mínima de seguridad, siempre que sea posible, a higiene de manos y la etiqueta respiratoria”.</w:t>
      </w:r>
    </w:p>
    <w:p w14:paraId="373120A4" w14:textId="79201089" w:rsidR="005D2A68" w:rsidRDefault="003B1EBA" w:rsidP="005D2A68">
      <w:pPr>
        <w:pStyle w:val="Textoindependiente"/>
        <w:spacing w:before="237" w:line="278" w:lineRule="auto"/>
        <w:ind w:left="230" w:right="134"/>
        <w:jc w:val="both"/>
      </w:pPr>
      <w:r>
        <w:t>Y siguiendo los protocolos de la federación Vasca de Balonmano</w:t>
      </w:r>
      <w:r w:rsidR="000A74AD">
        <w:t xml:space="preserve">, </w:t>
      </w:r>
      <w:r w:rsidR="005D2A68">
        <w:t>Beltzagorri crea este protocolo para sus equipos tanto federados como escolares y para los equipos que acudan como visitantes a las instalaciones que dependan del club</w:t>
      </w:r>
      <w:r w:rsidR="000A74AD">
        <w:t>.</w:t>
      </w:r>
    </w:p>
    <w:p w14:paraId="5E274F6E" w14:textId="498C4D45" w:rsidR="00470B1D" w:rsidRDefault="00470B1D" w:rsidP="005D2A68">
      <w:pPr>
        <w:pStyle w:val="Textoindependiente"/>
        <w:spacing w:before="237" w:line="278" w:lineRule="auto"/>
        <w:ind w:left="230" w:right="134"/>
        <w:jc w:val="both"/>
      </w:pPr>
      <w:r>
        <w:t>Se crea la figura de responsable sanitario Covid, que va a recaer en un enfermero titulado, que hará el seguimiento y tomara las medidas que considere oportunas en una situación posible de contagio, tanto dentro como fuera de las instalaciones deportivas.</w:t>
      </w:r>
    </w:p>
    <w:p w14:paraId="267D2077" w14:textId="205873BB" w:rsidR="00470B1D" w:rsidRDefault="00470B1D" w:rsidP="005D2A68">
      <w:pPr>
        <w:pStyle w:val="Textoindependiente"/>
        <w:spacing w:before="237" w:line="278" w:lineRule="auto"/>
        <w:ind w:left="230" w:right="134"/>
        <w:jc w:val="both"/>
      </w:pPr>
      <w:r>
        <w:t>Es obligatorio informar de cualquier situación de contagio y apelo a la responsabilidad de todo el club para que todos podamos seguir este deporte sin contagios.</w:t>
      </w:r>
    </w:p>
    <w:p w14:paraId="47C169FC" w14:textId="77777777" w:rsidR="00633D08" w:rsidRDefault="00633D08">
      <w:pPr>
        <w:pStyle w:val="Textoindependiente"/>
        <w:spacing w:before="6"/>
        <w:rPr>
          <w:sz w:val="30"/>
        </w:rPr>
      </w:pPr>
    </w:p>
    <w:p w14:paraId="620BC216" w14:textId="77777777" w:rsidR="00633D08" w:rsidRDefault="000A74AD" w:rsidP="00A20258">
      <w:pPr>
        <w:pStyle w:val="Ttulo"/>
      </w:pPr>
      <w:r>
        <w:t>ENTRADA EN</w:t>
      </w:r>
      <w:r>
        <w:rPr>
          <w:spacing w:val="5"/>
        </w:rPr>
        <w:t xml:space="preserve"> </w:t>
      </w:r>
      <w:r>
        <w:t>VIGOR</w:t>
      </w:r>
    </w:p>
    <w:p w14:paraId="7821A227" w14:textId="2FAA636D" w:rsidR="00633D08" w:rsidRDefault="006C3DD7">
      <w:pPr>
        <w:pStyle w:val="Textoindependiente"/>
        <w:spacing w:before="11"/>
        <w:rPr>
          <w:b/>
          <w:sz w:val="9"/>
        </w:rPr>
      </w:pPr>
      <w:r>
        <w:rPr>
          <w:noProof/>
        </w:rPr>
        <mc:AlternateContent>
          <mc:Choice Requires="wps">
            <w:drawing>
              <wp:anchor distT="0" distB="0" distL="0" distR="0" simplePos="0" relativeHeight="487588352" behindDoc="1" locked="0" layoutInCell="1" allowOverlap="1" wp14:anchorId="61BBDBFC" wp14:editId="2A76EE8D">
                <wp:simplePos x="0" y="0"/>
                <wp:positionH relativeFrom="page">
                  <wp:posOffset>701040</wp:posOffset>
                </wp:positionH>
                <wp:positionV relativeFrom="paragraph">
                  <wp:posOffset>111760</wp:posOffset>
                </wp:positionV>
                <wp:extent cx="6158865" cy="1270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270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D5CE" id="Rectangle 10" o:spid="_x0000_s1026" style="position:absolute;margin-left:55.2pt;margin-top:8.8pt;width:484.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" fillcolor="#4f81bb" stroked="f">
                <w10:wrap type="topAndBottom" anchorx="page"/>
              </v:rect>
            </w:pict>
          </mc:Fallback>
        </mc:AlternateContent>
      </w:r>
    </w:p>
    <w:p w14:paraId="3D569C0B" w14:textId="72BE1BB7" w:rsidR="00633D08" w:rsidRDefault="000A74AD">
      <w:pPr>
        <w:spacing w:before="412"/>
        <w:ind w:left="230" w:right="119"/>
        <w:jc w:val="both"/>
        <w:rPr>
          <w:sz w:val="24"/>
        </w:rPr>
      </w:pPr>
      <w:r>
        <w:rPr>
          <w:sz w:val="24"/>
        </w:rPr>
        <w:t xml:space="preserve">Este protocolo entrara en vigor el </w:t>
      </w:r>
      <w:r>
        <w:rPr>
          <w:b/>
          <w:sz w:val="24"/>
          <w:u w:val="thick"/>
        </w:rPr>
        <w:t>01 de septiembre de 2020</w:t>
      </w:r>
      <w:r>
        <w:rPr>
          <w:sz w:val="24"/>
        </w:rPr>
        <w:t xml:space="preserve">. </w:t>
      </w:r>
      <w:r w:rsidR="005D2A68">
        <w:rPr>
          <w:sz w:val="24"/>
        </w:rPr>
        <w:t>Siempre</w:t>
      </w:r>
      <w:r>
        <w:rPr>
          <w:sz w:val="24"/>
        </w:rPr>
        <w:t xml:space="preserve">, se deberán seguir las instrucciones </w:t>
      </w:r>
      <w:r>
        <w:rPr>
          <w:b/>
          <w:sz w:val="24"/>
        </w:rPr>
        <w:t>de las autoridades sanitarias</w:t>
      </w:r>
      <w:r>
        <w:rPr>
          <w:sz w:val="24"/>
        </w:rPr>
        <w:t xml:space="preserve">, así como las normas marcadas por </w:t>
      </w:r>
      <w:r>
        <w:rPr>
          <w:b/>
          <w:sz w:val="24"/>
        </w:rPr>
        <w:t>los propietarios de las instalaciones deportivas</w:t>
      </w:r>
      <w:r>
        <w:rPr>
          <w:sz w:val="24"/>
        </w:rPr>
        <w:t>.</w:t>
      </w:r>
    </w:p>
    <w:p w14:paraId="3EAD1ECC" w14:textId="77777777" w:rsidR="00633D08" w:rsidRDefault="00633D08">
      <w:pPr>
        <w:pStyle w:val="Textoindependiente"/>
        <w:rPr>
          <w:sz w:val="31"/>
        </w:rPr>
      </w:pPr>
    </w:p>
    <w:p w14:paraId="128358EB" w14:textId="77777777" w:rsidR="00633D08" w:rsidRPr="003221DB" w:rsidRDefault="000A74AD" w:rsidP="003221DB">
      <w:pPr>
        <w:pStyle w:val="Ttulo"/>
      </w:pPr>
      <w:r w:rsidRPr="003221DB">
        <w:lastRenderedPageBreak/>
        <w:t>ENTRENAMIENTOS</w:t>
      </w:r>
    </w:p>
    <w:p w14:paraId="53F6FCEC" w14:textId="644417B3" w:rsidR="00633D08" w:rsidRDefault="006C3DD7" w:rsidP="00A20258">
      <w:pPr>
        <w:pStyle w:val="Ttulo"/>
        <w:rPr>
          <w:sz w:val="10"/>
        </w:rPr>
      </w:pPr>
      <w:r>
        <w:rPr>
          <w:noProof/>
        </w:rPr>
        <mc:AlternateContent>
          <mc:Choice Requires="wps">
            <w:drawing>
              <wp:anchor distT="0" distB="0" distL="0" distR="0" simplePos="0" relativeHeight="487588864" behindDoc="1" locked="0" layoutInCell="1" allowOverlap="1" wp14:anchorId="7EF341A9" wp14:editId="4FA767C0">
                <wp:simplePos x="0" y="0"/>
                <wp:positionH relativeFrom="page">
                  <wp:posOffset>701040</wp:posOffset>
                </wp:positionH>
                <wp:positionV relativeFrom="paragraph">
                  <wp:posOffset>113665</wp:posOffset>
                </wp:positionV>
                <wp:extent cx="6158865" cy="12700"/>
                <wp:effectExtent l="0" t="0" r="0" b="0"/>
                <wp:wrapTopAndBottom/>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270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B410" id="Rectangle 9" o:spid="_x0000_s1026" style="position:absolute;margin-left:55.2pt;margin-top:8.95pt;width:484.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" fillcolor="#4f81bb" stroked="f">
                <w10:wrap type="topAndBottom" anchorx="page"/>
              </v:rect>
            </w:pict>
          </mc:Fallback>
        </mc:AlternateContent>
      </w:r>
    </w:p>
    <w:p w14:paraId="01A733F0" w14:textId="2B5603BE" w:rsidR="00DF31C4" w:rsidRPr="00DF31C4" w:rsidRDefault="000A74AD" w:rsidP="00DF31C4">
      <w:pPr>
        <w:tabs>
          <w:tab w:val="left" w:pos="822"/>
        </w:tabs>
        <w:spacing w:line="276" w:lineRule="auto"/>
        <w:ind w:right="132"/>
        <w:rPr>
          <w:sz w:val="24"/>
        </w:rPr>
      </w:pPr>
      <w:r w:rsidRPr="00DF31C4">
        <w:rPr>
          <w:b/>
          <w:sz w:val="24"/>
        </w:rPr>
        <w:t>Será responsabilidad del entrenador de cada equipo controlar que ninguno de sus miembros tenga una temperatura corporal de 37.5º o superior</w:t>
      </w:r>
      <w:r w:rsidR="005D2A68" w:rsidRPr="00DF31C4">
        <w:rPr>
          <w:b/>
          <w:sz w:val="24"/>
        </w:rPr>
        <w:t xml:space="preserve"> antes del entrenamiento</w:t>
      </w:r>
      <w:r w:rsidRPr="00DF31C4">
        <w:rPr>
          <w:sz w:val="24"/>
        </w:rPr>
        <w:t xml:space="preserve">. En el caso de detectar un asistente con temperatura corporal superior, no se </w:t>
      </w:r>
      <w:r w:rsidR="00540862" w:rsidRPr="00DF31C4">
        <w:rPr>
          <w:sz w:val="24"/>
        </w:rPr>
        <w:t>les</w:t>
      </w:r>
      <w:r w:rsidRPr="00DF31C4">
        <w:rPr>
          <w:sz w:val="24"/>
        </w:rPr>
        <w:t xml:space="preserve"> permitirá </w:t>
      </w:r>
      <w:r w:rsidR="00540862" w:rsidRPr="00DF31C4">
        <w:rPr>
          <w:sz w:val="24"/>
        </w:rPr>
        <w:t>la entrada</w:t>
      </w:r>
      <w:r w:rsidRPr="00DF31C4">
        <w:rPr>
          <w:sz w:val="24"/>
        </w:rPr>
        <w:t xml:space="preserve"> a las instalaciones y deberá </w:t>
      </w:r>
      <w:r w:rsidR="005D2A68" w:rsidRPr="00DF31C4">
        <w:rPr>
          <w:sz w:val="24"/>
        </w:rPr>
        <w:t>abandonar las instalaciones, acudiendo a su domicilio</w:t>
      </w:r>
      <w:r w:rsidRPr="00DF31C4">
        <w:rPr>
          <w:sz w:val="24"/>
        </w:rPr>
        <w:t xml:space="preserve"> y ponerse en contacto con </w:t>
      </w:r>
      <w:r w:rsidR="005D2A68" w:rsidRPr="00DF31C4">
        <w:rPr>
          <w:sz w:val="24"/>
        </w:rPr>
        <w:t>su médico de familia y cumplir</w:t>
      </w:r>
      <w:r w:rsidRPr="00DF31C4">
        <w:rPr>
          <w:sz w:val="24"/>
        </w:rPr>
        <w:t xml:space="preserve"> sus indicaciones en todo</w:t>
      </w:r>
      <w:r w:rsidRPr="00DF31C4">
        <w:rPr>
          <w:spacing w:val="-14"/>
          <w:sz w:val="24"/>
        </w:rPr>
        <w:t xml:space="preserve"> </w:t>
      </w:r>
      <w:r w:rsidRPr="00DF31C4">
        <w:rPr>
          <w:sz w:val="24"/>
        </w:rPr>
        <w:t>momento.</w:t>
      </w:r>
    </w:p>
    <w:p w14:paraId="5B4C54C4" w14:textId="283A9EAE" w:rsidR="00DF31C4" w:rsidRPr="00DF31C4" w:rsidRDefault="00DF31C4" w:rsidP="00DF31C4">
      <w:pPr>
        <w:pStyle w:val="Prrafodelista"/>
        <w:numPr>
          <w:ilvl w:val="0"/>
          <w:numId w:val="2"/>
        </w:numPr>
        <w:tabs>
          <w:tab w:val="left" w:pos="822"/>
        </w:tabs>
        <w:spacing w:line="276" w:lineRule="auto"/>
        <w:ind w:right="132" w:firstLine="0"/>
        <w:rPr>
          <w:sz w:val="24"/>
        </w:rPr>
      </w:pPr>
      <w:r w:rsidRPr="00DF31C4">
        <w:rPr>
          <w:b/>
          <w:sz w:val="24"/>
        </w:rPr>
        <w:t xml:space="preserve">El entrenador tendrá que rellenar la hoja de asistencia </w:t>
      </w:r>
      <w:r w:rsidRPr="00DF31C4">
        <w:rPr>
          <w:sz w:val="24"/>
        </w:rPr>
        <w:t>y subirla al Dropbox del</w:t>
      </w:r>
      <w:r>
        <w:rPr>
          <w:sz w:val="24"/>
        </w:rPr>
        <w:t xml:space="preserve"> </w:t>
      </w:r>
      <w:r w:rsidRPr="00DF31C4">
        <w:rPr>
          <w:sz w:val="24"/>
        </w:rPr>
        <w:t>club para poder tener trazabilidad en el caso de un positivo (Anexo</w:t>
      </w:r>
      <w:r w:rsidRPr="00DF31C4">
        <w:rPr>
          <w:spacing w:val="-1"/>
          <w:sz w:val="24"/>
        </w:rPr>
        <w:t xml:space="preserve"> </w:t>
      </w:r>
      <w:r w:rsidRPr="00DF31C4">
        <w:rPr>
          <w:sz w:val="24"/>
        </w:rPr>
        <w:t>I).</w:t>
      </w:r>
    </w:p>
    <w:p w14:paraId="1A5CD59F" w14:textId="77777777" w:rsidR="00DF31C4" w:rsidRDefault="00DF31C4" w:rsidP="00DF31C4">
      <w:pPr>
        <w:pStyle w:val="Prrafodelista"/>
        <w:numPr>
          <w:ilvl w:val="0"/>
          <w:numId w:val="2"/>
        </w:numPr>
        <w:tabs>
          <w:tab w:val="left" w:pos="822"/>
        </w:tabs>
        <w:spacing w:before="231" w:line="276" w:lineRule="auto"/>
        <w:ind w:right="133" w:firstLine="0"/>
        <w:rPr>
          <w:sz w:val="24"/>
        </w:rPr>
      </w:pPr>
      <w:r>
        <w:rPr>
          <w:b/>
          <w:sz w:val="24"/>
        </w:rPr>
        <w:t xml:space="preserve">Los jugadores tendrán que acudir a la hora indicada a los entrenamientos, </w:t>
      </w:r>
      <w:r>
        <w:rPr>
          <w:sz w:val="24"/>
        </w:rPr>
        <w:t>fuera de ese horario de entrada a la instalación, no estará permitido el</w:t>
      </w:r>
      <w:r>
        <w:rPr>
          <w:spacing w:val="-2"/>
          <w:sz w:val="24"/>
        </w:rPr>
        <w:t xml:space="preserve"> </w:t>
      </w:r>
      <w:r>
        <w:rPr>
          <w:sz w:val="24"/>
        </w:rPr>
        <w:t>acceso.</w:t>
      </w:r>
    </w:p>
    <w:p w14:paraId="767BF63F" w14:textId="77777777" w:rsidR="00DF31C4" w:rsidRDefault="00DF31C4" w:rsidP="00DF31C4">
      <w:pPr>
        <w:pStyle w:val="Prrafodelista"/>
        <w:numPr>
          <w:ilvl w:val="0"/>
          <w:numId w:val="2"/>
        </w:numPr>
        <w:tabs>
          <w:tab w:val="left" w:pos="822"/>
        </w:tabs>
        <w:spacing w:before="239" w:line="276" w:lineRule="auto"/>
        <w:ind w:right="130" w:firstLine="0"/>
        <w:rPr>
          <w:sz w:val="24"/>
        </w:rPr>
      </w:pPr>
      <w:r>
        <w:rPr>
          <w:b/>
          <w:sz w:val="24"/>
        </w:rPr>
        <w:t xml:space="preserve">Los deportistas y técnicos no deberán acudir a la instalación deportiva </w:t>
      </w:r>
      <w:r>
        <w:rPr>
          <w:sz w:val="24"/>
        </w:rPr>
        <w:t>si han estado en contacto con algún contagiado con el COVID-19 en los últimos 14 días y/o tienen fiebre o algún tipo de sintomatología relativo al</w:t>
      </w:r>
      <w:r>
        <w:rPr>
          <w:spacing w:val="-10"/>
          <w:sz w:val="24"/>
        </w:rPr>
        <w:t xml:space="preserve"> </w:t>
      </w:r>
      <w:r>
        <w:rPr>
          <w:sz w:val="24"/>
        </w:rPr>
        <w:t>mismo.</w:t>
      </w:r>
    </w:p>
    <w:p w14:paraId="0CA2C5A7" w14:textId="77777777" w:rsidR="00DF31C4" w:rsidRPr="00A20258" w:rsidRDefault="00DF31C4" w:rsidP="00DF31C4">
      <w:pPr>
        <w:pStyle w:val="Prrafodelista"/>
        <w:numPr>
          <w:ilvl w:val="0"/>
          <w:numId w:val="2"/>
        </w:numPr>
        <w:tabs>
          <w:tab w:val="left" w:pos="822"/>
        </w:tabs>
        <w:spacing w:before="238" w:line="276" w:lineRule="auto"/>
        <w:ind w:right="132" w:firstLine="0"/>
        <w:rPr>
          <w:sz w:val="24"/>
        </w:rPr>
      </w:pPr>
      <w:r>
        <w:rPr>
          <w:b/>
          <w:sz w:val="24"/>
        </w:rPr>
        <w:t xml:space="preserve">No se permitirá la presencia de público durante los entrenamientos. </w:t>
      </w:r>
    </w:p>
    <w:p w14:paraId="5B854765" w14:textId="77777777" w:rsidR="00DF31C4" w:rsidRDefault="00DF31C4" w:rsidP="00DF31C4">
      <w:pPr>
        <w:pStyle w:val="Prrafodelista"/>
        <w:numPr>
          <w:ilvl w:val="0"/>
          <w:numId w:val="2"/>
        </w:numPr>
        <w:tabs>
          <w:tab w:val="left" w:pos="822"/>
        </w:tabs>
        <w:spacing w:before="238" w:line="276" w:lineRule="auto"/>
        <w:ind w:right="132" w:firstLine="0"/>
        <w:rPr>
          <w:sz w:val="24"/>
        </w:rPr>
      </w:pPr>
      <w:r>
        <w:rPr>
          <w:b/>
          <w:sz w:val="24"/>
        </w:rPr>
        <w:t>En los partidos sólo entrará a las instalaciones el personal autorizado, no permitiéndose la entrada de público a los partidos.</w:t>
      </w:r>
      <w:r>
        <w:rPr>
          <w:bCs/>
          <w:sz w:val="24"/>
        </w:rPr>
        <w:t xml:space="preserve"> Esta norma se revisará al cambiar los requisitos sanitarios.</w:t>
      </w:r>
    </w:p>
    <w:p w14:paraId="2310E295" w14:textId="77777777" w:rsidR="00DF31C4" w:rsidRDefault="00DF31C4" w:rsidP="00DF31C4">
      <w:pPr>
        <w:pStyle w:val="Ttulo2"/>
        <w:numPr>
          <w:ilvl w:val="0"/>
          <w:numId w:val="2"/>
        </w:numPr>
        <w:tabs>
          <w:tab w:val="left" w:pos="822"/>
        </w:tabs>
        <w:spacing w:before="240" w:line="278" w:lineRule="auto"/>
        <w:ind w:right="141" w:firstLine="0"/>
        <w:jc w:val="both"/>
      </w:pPr>
      <w:r>
        <w:t>Se colocarán dispensadores de gel hidroalcohólico en los puntos de acceso a las instalaciones.</w:t>
      </w:r>
    </w:p>
    <w:p w14:paraId="59D12F64" w14:textId="77777777" w:rsidR="00DF31C4" w:rsidRDefault="00DF31C4" w:rsidP="00DF31C4">
      <w:pPr>
        <w:pStyle w:val="Prrafodelista"/>
        <w:numPr>
          <w:ilvl w:val="0"/>
          <w:numId w:val="2"/>
        </w:numPr>
        <w:tabs>
          <w:tab w:val="left" w:pos="822"/>
        </w:tabs>
        <w:spacing w:before="232" w:line="276" w:lineRule="auto"/>
        <w:ind w:right="133" w:firstLine="0"/>
        <w:rPr>
          <w:sz w:val="24"/>
        </w:rPr>
      </w:pPr>
      <w:r>
        <w:rPr>
          <w:sz w:val="24"/>
        </w:rPr>
        <w:t xml:space="preserve">Todas las </w:t>
      </w:r>
      <w:r>
        <w:rPr>
          <w:b/>
          <w:sz w:val="24"/>
        </w:rPr>
        <w:t>personas autorizadas deberán lavarse las manos con gel hidroalcohólico antes de entrar y al salir de las instalaciones</w:t>
      </w:r>
    </w:p>
    <w:p w14:paraId="4913F12F" w14:textId="77777777" w:rsidR="00DF31C4" w:rsidRDefault="00DF31C4" w:rsidP="00DF31C4">
      <w:pPr>
        <w:pStyle w:val="Prrafodelista"/>
        <w:numPr>
          <w:ilvl w:val="0"/>
          <w:numId w:val="2"/>
        </w:numPr>
        <w:tabs>
          <w:tab w:val="left" w:pos="822"/>
        </w:tabs>
        <w:spacing w:before="241" w:line="276" w:lineRule="auto"/>
        <w:ind w:right="131" w:firstLine="0"/>
        <w:rPr>
          <w:sz w:val="24"/>
        </w:rPr>
      </w:pPr>
      <w:r>
        <w:rPr>
          <w:b/>
          <w:sz w:val="24"/>
        </w:rPr>
        <w:t xml:space="preserve">Los técnicos y deportistas llevarán sus botellas de hidratación </w:t>
      </w:r>
      <w:r>
        <w:rPr>
          <w:sz w:val="24"/>
        </w:rPr>
        <w:t xml:space="preserve">que no se podrán compartir bajo ningún concepto. Serán responsables de la ubicación y del desplazamiento de sus enseres personales en todo momento, </w:t>
      </w:r>
      <w:r>
        <w:rPr>
          <w:spacing w:val="3"/>
          <w:sz w:val="24"/>
        </w:rPr>
        <w:t xml:space="preserve">que </w:t>
      </w:r>
      <w:r>
        <w:rPr>
          <w:sz w:val="24"/>
        </w:rPr>
        <w:t>deberán ser depositados en las zonas habilitadas para tal fin, debiéndose garantizar su manipulación exclusivamente por sus</w:t>
      </w:r>
      <w:r>
        <w:rPr>
          <w:spacing w:val="-2"/>
          <w:sz w:val="24"/>
        </w:rPr>
        <w:t xml:space="preserve"> </w:t>
      </w:r>
      <w:r>
        <w:rPr>
          <w:sz w:val="24"/>
        </w:rPr>
        <w:t>propietarios.</w:t>
      </w:r>
    </w:p>
    <w:p w14:paraId="6FEEAA39" w14:textId="77777777" w:rsidR="0052413F" w:rsidRPr="0052413F" w:rsidRDefault="0052413F" w:rsidP="0052413F">
      <w:pPr>
        <w:pStyle w:val="Prrafodelista"/>
        <w:tabs>
          <w:tab w:val="left" w:pos="822"/>
        </w:tabs>
        <w:spacing w:before="237" w:line="278" w:lineRule="auto"/>
        <w:ind w:right="135"/>
        <w:rPr>
          <w:sz w:val="24"/>
        </w:rPr>
      </w:pPr>
    </w:p>
    <w:p w14:paraId="0D39BCDD" w14:textId="77777777" w:rsidR="0052413F" w:rsidRPr="0052413F" w:rsidRDefault="0052413F" w:rsidP="0052413F">
      <w:pPr>
        <w:pStyle w:val="Prrafodelista"/>
        <w:tabs>
          <w:tab w:val="left" w:pos="822"/>
        </w:tabs>
        <w:spacing w:before="237" w:line="278" w:lineRule="auto"/>
        <w:ind w:right="135"/>
        <w:rPr>
          <w:sz w:val="24"/>
        </w:rPr>
      </w:pPr>
    </w:p>
    <w:p w14:paraId="109ED4DD" w14:textId="77777777" w:rsidR="0052413F" w:rsidRPr="0052413F" w:rsidRDefault="0052413F" w:rsidP="0052413F">
      <w:pPr>
        <w:tabs>
          <w:tab w:val="left" w:pos="822"/>
        </w:tabs>
        <w:spacing w:before="237" w:line="278" w:lineRule="auto"/>
        <w:ind w:left="242" w:right="135"/>
        <w:rPr>
          <w:sz w:val="24"/>
        </w:rPr>
      </w:pPr>
    </w:p>
    <w:p w14:paraId="1D187A75" w14:textId="7B0F2F84" w:rsidR="00DF31C4" w:rsidRDefault="00DF31C4" w:rsidP="00DF31C4">
      <w:pPr>
        <w:pStyle w:val="Prrafodelista"/>
        <w:numPr>
          <w:ilvl w:val="0"/>
          <w:numId w:val="2"/>
        </w:numPr>
        <w:tabs>
          <w:tab w:val="left" w:pos="822"/>
        </w:tabs>
        <w:spacing w:before="237" w:line="278" w:lineRule="auto"/>
        <w:ind w:right="135" w:firstLine="0"/>
        <w:rPr>
          <w:sz w:val="24"/>
        </w:rPr>
      </w:pPr>
      <w:r>
        <w:rPr>
          <w:noProof/>
        </w:rPr>
        <w:lastRenderedPageBreak/>
        <mc:AlternateContent>
          <mc:Choice Requires="wps">
            <w:drawing>
              <wp:anchor distT="0" distB="0" distL="114300" distR="114300" simplePos="0" relativeHeight="487594496" behindDoc="1" locked="0" layoutInCell="1" allowOverlap="1" wp14:anchorId="4F1EA0F0" wp14:editId="6510E722">
                <wp:simplePos x="0" y="0"/>
                <wp:positionH relativeFrom="page">
                  <wp:posOffset>3632200</wp:posOffset>
                </wp:positionH>
                <wp:positionV relativeFrom="paragraph">
                  <wp:posOffset>506730</wp:posOffset>
                </wp:positionV>
                <wp:extent cx="33655"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CA37" id="Line 8" o:spid="_x0000_s1026" style="position:absolute;z-index:-1572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pt,39.9pt" to="288.6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" strokeweight=".7pt">
                <w10:wrap anchorx="page"/>
              </v:line>
            </w:pict>
          </mc:Fallback>
        </mc:AlternateContent>
      </w:r>
      <w:r>
        <w:rPr>
          <w:b/>
          <w:sz w:val="24"/>
        </w:rPr>
        <w:t xml:space="preserve">Los vestuarios permanecerán cerrados </w:t>
      </w:r>
      <w:r>
        <w:rPr>
          <w:sz w:val="24"/>
        </w:rPr>
        <w:t xml:space="preserve">y </w:t>
      </w:r>
      <w:r w:rsidRPr="00A20258">
        <w:rPr>
          <w:b/>
          <w:bCs/>
          <w:sz w:val="24"/>
        </w:rPr>
        <w:t>los deportistas deberán venir cambiados de casa</w:t>
      </w:r>
      <w:r>
        <w:rPr>
          <w:sz w:val="24"/>
        </w:rPr>
        <w:t xml:space="preserve">, </w:t>
      </w:r>
      <w:r w:rsidRPr="00A20258">
        <w:rPr>
          <w:b/>
          <w:bCs/>
          <w:sz w:val="24"/>
        </w:rPr>
        <w:t>únicamente se cambiarán el calzado de calle por el calzado de práctica</w:t>
      </w:r>
      <w:r w:rsidRPr="00A20258">
        <w:rPr>
          <w:b/>
          <w:bCs/>
          <w:spacing w:val="-1"/>
          <w:sz w:val="24"/>
        </w:rPr>
        <w:t xml:space="preserve"> </w:t>
      </w:r>
      <w:r w:rsidRPr="00A20258">
        <w:rPr>
          <w:b/>
          <w:bCs/>
          <w:sz w:val="24"/>
        </w:rPr>
        <w:t>deportiva</w:t>
      </w:r>
      <w:r w:rsidR="00B575A7">
        <w:rPr>
          <w:sz w:val="24"/>
        </w:rPr>
        <w:t xml:space="preserve"> de manera obligatoria a la entrada del recinto de entrenamiento.</w:t>
      </w:r>
    </w:p>
    <w:p w14:paraId="0E0BA231" w14:textId="5B135E4B" w:rsidR="00B575A7" w:rsidRPr="00B575A7" w:rsidRDefault="00B575A7" w:rsidP="00DF31C4">
      <w:pPr>
        <w:pStyle w:val="Prrafodelista"/>
        <w:numPr>
          <w:ilvl w:val="0"/>
          <w:numId w:val="2"/>
        </w:numPr>
        <w:tabs>
          <w:tab w:val="left" w:pos="822"/>
        </w:tabs>
        <w:spacing w:before="237" w:line="278" w:lineRule="auto"/>
        <w:ind w:right="135" w:firstLine="0"/>
        <w:rPr>
          <w:sz w:val="24"/>
        </w:rPr>
      </w:pPr>
      <w:r>
        <w:rPr>
          <w:noProof/>
        </w:rPr>
        <w:t>Se evitara tocar cualquier elemento de las instalaciones, puertas, pomos, barandillas, asi como la utilizacion de aseos que sera restringida a urgencias, no pudiedo rellenar agua, asi como la entrada  a ellos que debera de ser de una sola persona.</w:t>
      </w:r>
    </w:p>
    <w:p w14:paraId="11155344" w14:textId="75DEE3D4" w:rsidR="00B575A7" w:rsidRPr="00B575A7" w:rsidRDefault="00B575A7" w:rsidP="00DF31C4">
      <w:pPr>
        <w:pStyle w:val="Prrafodelista"/>
        <w:numPr>
          <w:ilvl w:val="0"/>
          <w:numId w:val="2"/>
        </w:numPr>
        <w:tabs>
          <w:tab w:val="left" w:pos="822"/>
        </w:tabs>
        <w:spacing w:before="237" w:line="278" w:lineRule="auto"/>
        <w:ind w:right="135" w:firstLine="0"/>
        <w:rPr>
          <w:sz w:val="24"/>
        </w:rPr>
      </w:pPr>
      <w:r>
        <w:rPr>
          <w:noProof/>
        </w:rPr>
        <w:t>Se evitara la aglomeracion ni los grupos entre los jugadores para evitar el contacto. Tanto la entrada como la salida se hara de manera escalonada siempre que concurran mas de 10 personas.</w:t>
      </w:r>
    </w:p>
    <w:p w14:paraId="02D7334F" w14:textId="7D215D3B" w:rsidR="00B575A7" w:rsidRPr="00B575A7" w:rsidRDefault="00B575A7" w:rsidP="00DF31C4">
      <w:pPr>
        <w:pStyle w:val="Prrafodelista"/>
        <w:numPr>
          <w:ilvl w:val="0"/>
          <w:numId w:val="2"/>
        </w:numPr>
        <w:tabs>
          <w:tab w:val="left" w:pos="822"/>
        </w:tabs>
        <w:spacing w:before="237" w:line="278" w:lineRule="auto"/>
        <w:ind w:right="135" w:firstLine="0"/>
        <w:rPr>
          <w:sz w:val="24"/>
        </w:rPr>
      </w:pPr>
      <w:r>
        <w:rPr>
          <w:noProof/>
        </w:rPr>
        <w:t>Fuera del entrenamiento y a la llegada, la mascarilla es obligatoria en todo momento hasta el inicio de los ejercicios y siempre manteniendo las distancias pertinentes.</w:t>
      </w:r>
    </w:p>
    <w:p w14:paraId="040293FA" w14:textId="3162FF1E" w:rsidR="00B575A7" w:rsidRPr="00B575A7" w:rsidRDefault="00B575A7" w:rsidP="00DF31C4">
      <w:pPr>
        <w:pStyle w:val="Prrafodelista"/>
        <w:numPr>
          <w:ilvl w:val="0"/>
          <w:numId w:val="2"/>
        </w:numPr>
        <w:tabs>
          <w:tab w:val="left" w:pos="822"/>
        </w:tabs>
        <w:spacing w:before="237" w:line="278" w:lineRule="auto"/>
        <w:ind w:right="135" w:firstLine="0"/>
        <w:rPr>
          <w:sz w:val="24"/>
        </w:rPr>
      </w:pPr>
      <w:r>
        <w:rPr>
          <w:noProof/>
        </w:rPr>
        <w:t>No se podra entrar en el mismo recinto de entrenamiento a dos equipos a la vez, hasta que uno de ellos se haya ido, siempre manteniendo las distancias y el paso entre las dos.</w:t>
      </w:r>
    </w:p>
    <w:p w14:paraId="3DE1E3C3" w14:textId="43035E3E" w:rsidR="00B575A7" w:rsidRDefault="00540862" w:rsidP="00DF31C4">
      <w:pPr>
        <w:pStyle w:val="Prrafodelista"/>
        <w:numPr>
          <w:ilvl w:val="0"/>
          <w:numId w:val="2"/>
        </w:numPr>
        <w:tabs>
          <w:tab w:val="left" w:pos="822"/>
        </w:tabs>
        <w:spacing w:before="237" w:line="278" w:lineRule="auto"/>
        <w:ind w:right="135" w:firstLine="0"/>
        <w:rPr>
          <w:sz w:val="24"/>
        </w:rPr>
      </w:pPr>
      <w:r>
        <w:rPr>
          <w:sz w:val="24"/>
        </w:rPr>
        <w:t>Deberán</w:t>
      </w:r>
      <w:r w:rsidR="0052413F">
        <w:rPr>
          <w:sz w:val="24"/>
        </w:rPr>
        <w:t xml:space="preserve"> lavarse las manos con gel </w:t>
      </w:r>
      <w:r>
        <w:rPr>
          <w:sz w:val="24"/>
        </w:rPr>
        <w:t>hidroalcohólico</w:t>
      </w:r>
      <w:r w:rsidR="0052413F">
        <w:rPr>
          <w:sz w:val="24"/>
        </w:rPr>
        <w:t xml:space="preserve"> al entrar en el entrenamiento y al salir de el y el club proporcionara geles hidroalcohólicos para desinfectar lo que hiciera falta a lo largo del entrenamiento.</w:t>
      </w:r>
    </w:p>
    <w:p w14:paraId="385F8986" w14:textId="4049A786" w:rsidR="0052413F" w:rsidRDefault="0052413F" w:rsidP="00DF31C4">
      <w:pPr>
        <w:pStyle w:val="Prrafodelista"/>
        <w:numPr>
          <w:ilvl w:val="0"/>
          <w:numId w:val="2"/>
        </w:numPr>
        <w:tabs>
          <w:tab w:val="left" w:pos="822"/>
        </w:tabs>
        <w:spacing w:before="237" w:line="278" w:lineRule="auto"/>
        <w:ind w:right="135" w:firstLine="0"/>
        <w:rPr>
          <w:sz w:val="24"/>
        </w:rPr>
      </w:pPr>
      <w:r>
        <w:rPr>
          <w:sz w:val="24"/>
        </w:rPr>
        <w:t>Se prohíbe absolutamente escupir, ni echar secreciones en el lugar de entrenamiento.</w:t>
      </w:r>
    </w:p>
    <w:p w14:paraId="64AC8908" w14:textId="6E9E120F" w:rsidR="0052413F" w:rsidRDefault="0052413F" w:rsidP="00DF31C4">
      <w:pPr>
        <w:pStyle w:val="Prrafodelista"/>
        <w:numPr>
          <w:ilvl w:val="0"/>
          <w:numId w:val="2"/>
        </w:numPr>
        <w:tabs>
          <w:tab w:val="left" w:pos="822"/>
        </w:tabs>
        <w:spacing w:before="237" w:line="278" w:lineRule="auto"/>
        <w:ind w:right="135" w:firstLine="0"/>
        <w:rPr>
          <w:sz w:val="24"/>
        </w:rPr>
      </w:pPr>
      <w:r>
        <w:rPr>
          <w:sz w:val="24"/>
        </w:rPr>
        <w:t>Cualquier material que deba ser utilizado conjuntamente deberá ser desinfectado, antes y después de su utilización.</w:t>
      </w:r>
    </w:p>
    <w:p w14:paraId="4127A9E2" w14:textId="77777777" w:rsidR="0052413F" w:rsidRDefault="0052413F" w:rsidP="0052413F">
      <w:pPr>
        <w:pStyle w:val="Prrafodelista"/>
        <w:tabs>
          <w:tab w:val="left" w:pos="822"/>
        </w:tabs>
        <w:spacing w:before="237" w:line="278" w:lineRule="auto"/>
        <w:ind w:right="135"/>
        <w:rPr>
          <w:sz w:val="24"/>
        </w:rPr>
      </w:pPr>
    </w:p>
    <w:p w14:paraId="7D93E8B9" w14:textId="77777777" w:rsidR="00470B1D" w:rsidRDefault="00470B1D">
      <w:pPr>
        <w:spacing w:line="276" w:lineRule="auto"/>
        <w:jc w:val="both"/>
        <w:rPr>
          <w:sz w:val="24"/>
        </w:rPr>
      </w:pPr>
    </w:p>
    <w:p w14:paraId="7BD13866" w14:textId="0680283A" w:rsidR="00DF31C4" w:rsidRDefault="00DF31C4">
      <w:pPr>
        <w:spacing w:line="276" w:lineRule="auto"/>
        <w:jc w:val="both"/>
        <w:rPr>
          <w:sz w:val="24"/>
        </w:rPr>
        <w:sectPr w:rsidR="00DF31C4">
          <w:headerReference w:type="even" r:id="rId12"/>
          <w:headerReference w:type="default" r:id="rId13"/>
          <w:footerReference w:type="default" r:id="rId14"/>
          <w:headerReference w:type="first" r:id="rId15"/>
          <w:pgSz w:w="11920" w:h="16850"/>
          <w:pgMar w:top="1600" w:right="1000" w:bottom="800" w:left="900" w:header="0" w:footer="606" w:gutter="0"/>
          <w:pgNumType w:start="2"/>
          <w:cols w:space="720"/>
        </w:sectPr>
      </w:pPr>
    </w:p>
    <w:p w14:paraId="534BD8A9" w14:textId="5AEB1307" w:rsidR="00633D08" w:rsidRPr="00DF31C4" w:rsidRDefault="006C3DD7" w:rsidP="00DF31C4">
      <w:pPr>
        <w:pStyle w:val="Textoindependiente"/>
        <w:spacing w:before="232" w:line="276" w:lineRule="auto"/>
        <w:ind w:left="230" w:right="137"/>
        <w:jc w:val="both"/>
        <w:rPr>
          <w:b/>
          <w:bCs/>
        </w:rPr>
      </w:pPr>
      <w:r w:rsidRPr="00DF31C4">
        <w:rPr>
          <w:b/>
          <w:bCs/>
          <w:noProof/>
        </w:rPr>
        <w:lastRenderedPageBreak/>
        <mc:AlternateContent>
          <mc:Choice Requires="wps">
            <w:drawing>
              <wp:anchor distT="0" distB="0" distL="0" distR="0" simplePos="0" relativeHeight="487589888" behindDoc="1" locked="0" layoutInCell="1" allowOverlap="1" wp14:anchorId="6D81F6B3" wp14:editId="43A8F1C8">
                <wp:simplePos x="0" y="0"/>
                <wp:positionH relativeFrom="page">
                  <wp:posOffset>701040</wp:posOffset>
                </wp:positionH>
                <wp:positionV relativeFrom="paragraph">
                  <wp:posOffset>381000</wp:posOffset>
                </wp:positionV>
                <wp:extent cx="6158865" cy="12700"/>
                <wp:effectExtent l="0" t="0" r="0" b="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270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CC1E" id="Rectangle 7" o:spid="_x0000_s1026" style="position:absolute;margin-left:55.2pt;margin-top:30pt;width:484.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" fillcolor="#4f81bb" stroked="f">
                <w10:wrap type="topAndBottom" anchorx="page"/>
              </v:rect>
            </w:pict>
          </mc:Fallback>
        </mc:AlternateContent>
      </w:r>
      <w:r w:rsidR="000A74AD" w:rsidRPr="00DF31C4">
        <w:rPr>
          <w:b/>
          <w:bCs/>
        </w:rPr>
        <w:t>COMPETICIONES (oficiales y amistosas)</w:t>
      </w:r>
    </w:p>
    <w:p w14:paraId="1FC3A5C3" w14:textId="77777777" w:rsidR="00633D08" w:rsidRDefault="00633D08">
      <w:pPr>
        <w:pStyle w:val="Textoindependiente"/>
        <w:spacing w:before="3"/>
        <w:rPr>
          <w:b/>
          <w:sz w:val="39"/>
        </w:rPr>
      </w:pPr>
    </w:p>
    <w:p w14:paraId="0E57A35F" w14:textId="6F42FAFB" w:rsidR="00A20258" w:rsidRDefault="00A20258" w:rsidP="00A20258">
      <w:pPr>
        <w:pStyle w:val="Prrafodelista"/>
        <w:numPr>
          <w:ilvl w:val="0"/>
          <w:numId w:val="2"/>
        </w:numPr>
        <w:tabs>
          <w:tab w:val="left" w:pos="822"/>
        </w:tabs>
        <w:spacing w:line="276" w:lineRule="auto"/>
        <w:ind w:right="132" w:firstLine="0"/>
        <w:rPr>
          <w:sz w:val="24"/>
        </w:rPr>
      </w:pPr>
      <w:r>
        <w:rPr>
          <w:b/>
          <w:sz w:val="24"/>
        </w:rPr>
        <w:t xml:space="preserve">Será responsabilidad del entrenador de cada equipo controlar que ninguno de sus miembros tenga una temperatura corporal de 37.5º o superior antes del </w:t>
      </w:r>
      <w:r w:rsidR="00DF31C4">
        <w:rPr>
          <w:b/>
          <w:sz w:val="24"/>
        </w:rPr>
        <w:t>partido</w:t>
      </w:r>
      <w:r>
        <w:rPr>
          <w:sz w:val="24"/>
        </w:rPr>
        <w:t xml:space="preserve">. En el caso de detectar un asistente con temperatura corporal superior, no se </w:t>
      </w:r>
      <w:r w:rsidR="00540862">
        <w:rPr>
          <w:sz w:val="24"/>
        </w:rPr>
        <w:t>les</w:t>
      </w:r>
      <w:r>
        <w:rPr>
          <w:sz w:val="24"/>
        </w:rPr>
        <w:t xml:space="preserve"> permitirá </w:t>
      </w:r>
      <w:r w:rsidR="00540862">
        <w:rPr>
          <w:sz w:val="24"/>
        </w:rPr>
        <w:t>la entrada</w:t>
      </w:r>
      <w:r>
        <w:rPr>
          <w:sz w:val="24"/>
        </w:rPr>
        <w:t xml:space="preserve"> a las instalaciones y deberá abandonar las instalaciones, acudiendo a su domicilio y ponerse en contacto con su médico de familia y cumplir sus indicaciones en todo</w:t>
      </w:r>
      <w:r>
        <w:rPr>
          <w:spacing w:val="-14"/>
          <w:sz w:val="24"/>
        </w:rPr>
        <w:t xml:space="preserve"> </w:t>
      </w:r>
      <w:r>
        <w:rPr>
          <w:sz w:val="24"/>
        </w:rPr>
        <w:t>momento.</w:t>
      </w:r>
    </w:p>
    <w:p w14:paraId="2F1F7A38" w14:textId="3F678B34" w:rsidR="00633D08" w:rsidRDefault="000A74AD">
      <w:pPr>
        <w:pStyle w:val="Prrafodelista"/>
        <w:numPr>
          <w:ilvl w:val="0"/>
          <w:numId w:val="2"/>
        </w:numPr>
        <w:tabs>
          <w:tab w:val="left" w:pos="822"/>
        </w:tabs>
        <w:spacing w:before="240" w:line="276" w:lineRule="auto"/>
        <w:ind w:right="133" w:firstLine="0"/>
        <w:rPr>
          <w:sz w:val="24"/>
        </w:rPr>
      </w:pPr>
      <w:r>
        <w:rPr>
          <w:sz w:val="24"/>
        </w:rPr>
        <w:t xml:space="preserve">Los deportistas y técnicos </w:t>
      </w:r>
      <w:r>
        <w:rPr>
          <w:b/>
          <w:sz w:val="24"/>
        </w:rPr>
        <w:t xml:space="preserve">no deberán acudir </w:t>
      </w:r>
      <w:r>
        <w:rPr>
          <w:sz w:val="24"/>
        </w:rPr>
        <w:t xml:space="preserve">a la instalación deportiva si han estado </w:t>
      </w:r>
      <w:r>
        <w:rPr>
          <w:b/>
          <w:sz w:val="24"/>
        </w:rPr>
        <w:t xml:space="preserve">en contacto con algún contagiado </w:t>
      </w:r>
      <w:r>
        <w:rPr>
          <w:sz w:val="24"/>
        </w:rPr>
        <w:t xml:space="preserve">con el COVID-19 en </w:t>
      </w:r>
      <w:r w:rsidR="00540862">
        <w:rPr>
          <w:sz w:val="24"/>
        </w:rPr>
        <w:t>los últimos</w:t>
      </w:r>
      <w:r>
        <w:rPr>
          <w:b/>
          <w:sz w:val="24"/>
        </w:rPr>
        <w:t xml:space="preserve"> 14 días </w:t>
      </w:r>
      <w:r>
        <w:rPr>
          <w:sz w:val="24"/>
        </w:rPr>
        <w:t xml:space="preserve">y/o </w:t>
      </w:r>
      <w:r>
        <w:rPr>
          <w:b/>
          <w:sz w:val="24"/>
        </w:rPr>
        <w:t xml:space="preserve">tienen fiebre </w:t>
      </w:r>
      <w:r>
        <w:rPr>
          <w:sz w:val="24"/>
        </w:rPr>
        <w:t xml:space="preserve">o algún tipo de </w:t>
      </w:r>
      <w:r>
        <w:rPr>
          <w:b/>
          <w:sz w:val="24"/>
        </w:rPr>
        <w:t xml:space="preserve">sintomatología </w:t>
      </w:r>
      <w:r>
        <w:rPr>
          <w:sz w:val="24"/>
        </w:rPr>
        <w:t>relativo al</w:t>
      </w:r>
      <w:r>
        <w:rPr>
          <w:spacing w:val="-15"/>
          <w:sz w:val="24"/>
        </w:rPr>
        <w:t xml:space="preserve"> </w:t>
      </w:r>
      <w:r>
        <w:rPr>
          <w:sz w:val="24"/>
        </w:rPr>
        <w:t>mismo.</w:t>
      </w:r>
    </w:p>
    <w:p w14:paraId="65A08730" w14:textId="77777777" w:rsidR="00633D08" w:rsidRDefault="000A74AD">
      <w:pPr>
        <w:pStyle w:val="Prrafodelista"/>
        <w:numPr>
          <w:ilvl w:val="0"/>
          <w:numId w:val="2"/>
        </w:numPr>
        <w:tabs>
          <w:tab w:val="left" w:pos="821"/>
          <w:tab w:val="left" w:pos="822"/>
        </w:tabs>
        <w:spacing w:before="238"/>
        <w:ind w:left="821" w:hanging="580"/>
        <w:jc w:val="left"/>
        <w:rPr>
          <w:b/>
          <w:sz w:val="24"/>
        </w:rPr>
      </w:pPr>
      <w:r>
        <w:rPr>
          <w:sz w:val="24"/>
        </w:rPr>
        <w:t>Solo</w:t>
      </w:r>
      <w:r>
        <w:rPr>
          <w:spacing w:val="50"/>
          <w:sz w:val="24"/>
        </w:rPr>
        <w:t xml:space="preserve"> </w:t>
      </w:r>
      <w:r>
        <w:rPr>
          <w:sz w:val="24"/>
        </w:rPr>
        <w:t>podrán</w:t>
      </w:r>
      <w:r>
        <w:rPr>
          <w:spacing w:val="48"/>
          <w:sz w:val="24"/>
        </w:rPr>
        <w:t xml:space="preserve"> </w:t>
      </w:r>
      <w:r>
        <w:rPr>
          <w:sz w:val="24"/>
        </w:rPr>
        <w:t>estar</w:t>
      </w:r>
      <w:r>
        <w:rPr>
          <w:spacing w:val="53"/>
          <w:sz w:val="24"/>
        </w:rPr>
        <w:t xml:space="preserve"> </w:t>
      </w:r>
      <w:r>
        <w:rPr>
          <w:sz w:val="24"/>
        </w:rPr>
        <w:t>presentes</w:t>
      </w:r>
      <w:r>
        <w:rPr>
          <w:spacing w:val="50"/>
          <w:sz w:val="24"/>
        </w:rPr>
        <w:t xml:space="preserve"> </w:t>
      </w:r>
      <w:r>
        <w:rPr>
          <w:sz w:val="24"/>
        </w:rPr>
        <w:t>en</w:t>
      </w:r>
      <w:r>
        <w:rPr>
          <w:spacing w:val="49"/>
          <w:sz w:val="24"/>
        </w:rPr>
        <w:t xml:space="preserve"> </w:t>
      </w:r>
      <w:r>
        <w:rPr>
          <w:sz w:val="24"/>
        </w:rPr>
        <w:t>la</w:t>
      </w:r>
      <w:r>
        <w:rPr>
          <w:spacing w:val="50"/>
          <w:sz w:val="24"/>
        </w:rPr>
        <w:t xml:space="preserve"> </w:t>
      </w:r>
      <w:r>
        <w:rPr>
          <w:sz w:val="24"/>
        </w:rPr>
        <w:t>pista</w:t>
      </w:r>
      <w:r>
        <w:rPr>
          <w:spacing w:val="46"/>
          <w:sz w:val="24"/>
        </w:rPr>
        <w:t xml:space="preserve"> </w:t>
      </w:r>
      <w:r>
        <w:rPr>
          <w:sz w:val="24"/>
        </w:rPr>
        <w:t>de</w:t>
      </w:r>
      <w:r>
        <w:rPr>
          <w:spacing w:val="50"/>
          <w:sz w:val="24"/>
        </w:rPr>
        <w:t xml:space="preserve"> </w:t>
      </w:r>
      <w:r>
        <w:rPr>
          <w:sz w:val="24"/>
        </w:rPr>
        <w:t>juego</w:t>
      </w:r>
      <w:r>
        <w:rPr>
          <w:spacing w:val="49"/>
          <w:sz w:val="24"/>
        </w:rPr>
        <w:t xml:space="preserve"> </w:t>
      </w:r>
      <w:r>
        <w:rPr>
          <w:sz w:val="24"/>
        </w:rPr>
        <w:t>los</w:t>
      </w:r>
      <w:r>
        <w:rPr>
          <w:spacing w:val="54"/>
          <w:sz w:val="24"/>
        </w:rPr>
        <w:t xml:space="preserve"> </w:t>
      </w:r>
      <w:r>
        <w:rPr>
          <w:b/>
          <w:sz w:val="24"/>
        </w:rPr>
        <w:t>técnicos</w:t>
      </w:r>
      <w:r>
        <w:rPr>
          <w:b/>
          <w:spacing w:val="49"/>
          <w:sz w:val="24"/>
        </w:rPr>
        <w:t xml:space="preserve"> </w:t>
      </w:r>
      <w:r>
        <w:rPr>
          <w:b/>
          <w:sz w:val="24"/>
        </w:rPr>
        <w:t>y</w:t>
      </w:r>
      <w:r>
        <w:rPr>
          <w:b/>
          <w:spacing w:val="48"/>
          <w:sz w:val="24"/>
        </w:rPr>
        <w:t xml:space="preserve"> </w:t>
      </w:r>
      <w:r>
        <w:rPr>
          <w:b/>
          <w:sz w:val="24"/>
        </w:rPr>
        <w:t>deportistas</w:t>
      </w:r>
    </w:p>
    <w:p w14:paraId="5A6F3C44" w14:textId="77777777" w:rsidR="00633D08" w:rsidRDefault="000A74AD">
      <w:pPr>
        <w:spacing w:before="52"/>
        <w:ind w:left="242"/>
        <w:rPr>
          <w:sz w:val="24"/>
        </w:rPr>
      </w:pPr>
      <w:r>
        <w:rPr>
          <w:sz w:val="24"/>
        </w:rPr>
        <w:t xml:space="preserve">inscritos en Acta, además del </w:t>
      </w:r>
      <w:r>
        <w:rPr>
          <w:b/>
          <w:sz w:val="24"/>
        </w:rPr>
        <w:t xml:space="preserve">equipo arbitral </w:t>
      </w:r>
      <w:r>
        <w:rPr>
          <w:sz w:val="24"/>
        </w:rPr>
        <w:t xml:space="preserve">y </w:t>
      </w:r>
      <w:r>
        <w:rPr>
          <w:b/>
          <w:sz w:val="24"/>
        </w:rPr>
        <w:t xml:space="preserve">personal </w:t>
      </w:r>
      <w:r>
        <w:rPr>
          <w:sz w:val="24"/>
        </w:rPr>
        <w:t>de la instalación.</w:t>
      </w:r>
    </w:p>
    <w:p w14:paraId="7867D1E5" w14:textId="77777777" w:rsidR="00633D08" w:rsidRDefault="00633D08">
      <w:pPr>
        <w:pStyle w:val="Textoindependiente"/>
        <w:spacing w:before="11"/>
        <w:rPr>
          <w:sz w:val="20"/>
        </w:rPr>
      </w:pPr>
    </w:p>
    <w:p w14:paraId="41EC2C30" w14:textId="77777777" w:rsidR="00633D08" w:rsidRDefault="000A74AD">
      <w:pPr>
        <w:pStyle w:val="Prrafodelista"/>
        <w:numPr>
          <w:ilvl w:val="0"/>
          <w:numId w:val="2"/>
        </w:numPr>
        <w:tabs>
          <w:tab w:val="left" w:pos="821"/>
          <w:tab w:val="left" w:pos="822"/>
        </w:tabs>
        <w:ind w:left="821" w:hanging="580"/>
        <w:jc w:val="left"/>
        <w:rPr>
          <w:sz w:val="24"/>
        </w:rPr>
      </w:pPr>
      <w:r>
        <w:rPr>
          <w:sz w:val="24"/>
        </w:rPr>
        <w:t xml:space="preserve">En cualquier caso, </w:t>
      </w:r>
      <w:r>
        <w:rPr>
          <w:b/>
          <w:sz w:val="24"/>
        </w:rPr>
        <w:t xml:space="preserve">será obligatorio </w:t>
      </w:r>
      <w:r>
        <w:rPr>
          <w:sz w:val="24"/>
        </w:rPr>
        <w:t>cumplir con las normas marcadas por</w:t>
      </w:r>
      <w:r>
        <w:rPr>
          <w:spacing w:val="53"/>
          <w:sz w:val="24"/>
        </w:rPr>
        <w:t xml:space="preserve"> </w:t>
      </w:r>
      <w:r>
        <w:rPr>
          <w:sz w:val="24"/>
        </w:rPr>
        <w:t>las</w:t>
      </w:r>
    </w:p>
    <w:p w14:paraId="1C67F9CB" w14:textId="77777777" w:rsidR="00633D08" w:rsidRDefault="000A74AD">
      <w:pPr>
        <w:pStyle w:val="Ttulo2"/>
        <w:spacing w:before="49"/>
        <w:ind w:left="242"/>
        <w:rPr>
          <w:b w:val="0"/>
        </w:rPr>
      </w:pPr>
      <w:r>
        <w:t>autoridades sanitarias competentes</w:t>
      </w:r>
      <w:r>
        <w:rPr>
          <w:b w:val="0"/>
        </w:rPr>
        <w:t>.</w:t>
      </w:r>
    </w:p>
    <w:p w14:paraId="5BE697BE" w14:textId="77777777" w:rsidR="00633D08" w:rsidRDefault="00633D08">
      <w:pPr>
        <w:pStyle w:val="Textoindependiente"/>
        <w:spacing w:before="11"/>
        <w:rPr>
          <w:sz w:val="20"/>
        </w:rPr>
      </w:pPr>
    </w:p>
    <w:p w14:paraId="38583A4D" w14:textId="1241E536" w:rsidR="00633D08" w:rsidRDefault="000A74AD">
      <w:pPr>
        <w:pStyle w:val="Prrafodelista"/>
        <w:numPr>
          <w:ilvl w:val="0"/>
          <w:numId w:val="2"/>
        </w:numPr>
        <w:tabs>
          <w:tab w:val="left" w:pos="822"/>
        </w:tabs>
        <w:spacing w:line="276" w:lineRule="auto"/>
        <w:ind w:right="133" w:firstLine="0"/>
        <w:rPr>
          <w:sz w:val="24"/>
        </w:rPr>
      </w:pPr>
      <w:r>
        <w:rPr>
          <w:sz w:val="24"/>
        </w:rPr>
        <w:t xml:space="preserve">Se dotará de </w:t>
      </w:r>
      <w:r>
        <w:rPr>
          <w:b/>
          <w:sz w:val="24"/>
        </w:rPr>
        <w:t xml:space="preserve">dispensadores de gel hidroalcohólico </w:t>
      </w:r>
      <w:r>
        <w:rPr>
          <w:sz w:val="24"/>
        </w:rPr>
        <w:t xml:space="preserve">en los puntos </w:t>
      </w:r>
      <w:r w:rsidR="00A20258">
        <w:rPr>
          <w:sz w:val="24"/>
        </w:rPr>
        <w:t>de entrada de la instalación</w:t>
      </w:r>
    </w:p>
    <w:p w14:paraId="2BC1737E" w14:textId="218DC736" w:rsidR="00633D08" w:rsidRDefault="000A74AD">
      <w:pPr>
        <w:pStyle w:val="Prrafodelista"/>
        <w:numPr>
          <w:ilvl w:val="0"/>
          <w:numId w:val="2"/>
        </w:numPr>
        <w:tabs>
          <w:tab w:val="left" w:pos="822"/>
        </w:tabs>
        <w:spacing w:before="240" w:line="276" w:lineRule="auto"/>
        <w:ind w:right="134" w:firstLine="0"/>
        <w:rPr>
          <w:sz w:val="24"/>
        </w:rPr>
      </w:pPr>
      <w:r>
        <w:rPr>
          <w:sz w:val="24"/>
        </w:rPr>
        <w:t xml:space="preserve">Todas las personas autorizadas que accedan a la instalación </w:t>
      </w:r>
      <w:r>
        <w:rPr>
          <w:b/>
          <w:sz w:val="24"/>
        </w:rPr>
        <w:t xml:space="preserve">deberán lavarse </w:t>
      </w:r>
      <w:r>
        <w:rPr>
          <w:b/>
          <w:spacing w:val="-2"/>
          <w:sz w:val="24"/>
        </w:rPr>
        <w:t xml:space="preserve">las </w:t>
      </w:r>
      <w:r>
        <w:rPr>
          <w:b/>
          <w:sz w:val="24"/>
        </w:rPr>
        <w:t xml:space="preserve">manos con gel hidroalcohólico antes </w:t>
      </w:r>
      <w:r>
        <w:rPr>
          <w:b/>
          <w:spacing w:val="-3"/>
          <w:sz w:val="24"/>
        </w:rPr>
        <w:t xml:space="preserve">de </w:t>
      </w:r>
      <w:r>
        <w:rPr>
          <w:b/>
          <w:sz w:val="24"/>
        </w:rPr>
        <w:t>entrar</w:t>
      </w:r>
      <w:r w:rsidR="00A20258">
        <w:rPr>
          <w:b/>
          <w:bCs/>
          <w:sz w:val="24"/>
        </w:rPr>
        <w:t xml:space="preserve"> y</w:t>
      </w:r>
      <w:r w:rsidR="00A20258" w:rsidRPr="00A20258">
        <w:rPr>
          <w:b/>
          <w:bCs/>
          <w:sz w:val="24"/>
        </w:rPr>
        <w:t xml:space="preserve"> al salir de la misma.</w:t>
      </w:r>
    </w:p>
    <w:p w14:paraId="3778623F" w14:textId="77777777" w:rsidR="00633D08" w:rsidRDefault="000A74AD">
      <w:pPr>
        <w:pStyle w:val="Prrafodelista"/>
        <w:numPr>
          <w:ilvl w:val="0"/>
          <w:numId w:val="2"/>
        </w:numPr>
        <w:tabs>
          <w:tab w:val="left" w:pos="822"/>
        </w:tabs>
        <w:spacing w:before="238" w:line="278" w:lineRule="auto"/>
        <w:ind w:right="132" w:firstLine="0"/>
        <w:rPr>
          <w:sz w:val="24"/>
        </w:rPr>
      </w:pPr>
      <w:r>
        <w:rPr>
          <w:sz w:val="24"/>
        </w:rPr>
        <w:t xml:space="preserve">Deportistas, técnicos y equipo arbitral </w:t>
      </w:r>
      <w:r>
        <w:rPr>
          <w:b/>
          <w:sz w:val="24"/>
        </w:rPr>
        <w:t xml:space="preserve">deberán respetar </w:t>
      </w:r>
      <w:r>
        <w:rPr>
          <w:sz w:val="24"/>
        </w:rPr>
        <w:t xml:space="preserve">el protocolo de la instalación deportiva </w:t>
      </w:r>
      <w:r>
        <w:rPr>
          <w:b/>
          <w:sz w:val="24"/>
        </w:rPr>
        <w:t xml:space="preserve">en el momento de acceder </w:t>
      </w:r>
      <w:r>
        <w:rPr>
          <w:sz w:val="24"/>
        </w:rPr>
        <w:t>a la</w:t>
      </w:r>
      <w:r>
        <w:rPr>
          <w:spacing w:val="-13"/>
          <w:sz w:val="24"/>
        </w:rPr>
        <w:t xml:space="preserve"> </w:t>
      </w:r>
      <w:r>
        <w:rPr>
          <w:sz w:val="24"/>
        </w:rPr>
        <w:t>misma.</w:t>
      </w:r>
    </w:p>
    <w:p w14:paraId="205DCA94" w14:textId="691545FF" w:rsidR="00633D08" w:rsidRDefault="000A74AD">
      <w:pPr>
        <w:pStyle w:val="Prrafodelista"/>
        <w:numPr>
          <w:ilvl w:val="0"/>
          <w:numId w:val="2"/>
        </w:numPr>
        <w:tabs>
          <w:tab w:val="left" w:pos="822"/>
        </w:tabs>
        <w:spacing w:before="232" w:line="276" w:lineRule="auto"/>
        <w:ind w:right="135" w:firstLine="0"/>
        <w:rPr>
          <w:sz w:val="24"/>
        </w:rPr>
      </w:pPr>
      <w:r>
        <w:rPr>
          <w:sz w:val="24"/>
        </w:rPr>
        <w:t xml:space="preserve">Los técnicos y deportistas </w:t>
      </w:r>
      <w:r>
        <w:rPr>
          <w:b/>
          <w:sz w:val="24"/>
        </w:rPr>
        <w:t xml:space="preserve">llevarán </w:t>
      </w:r>
      <w:r w:rsidR="003221DB">
        <w:rPr>
          <w:b/>
          <w:sz w:val="24"/>
        </w:rPr>
        <w:t xml:space="preserve">sus propias </w:t>
      </w:r>
      <w:r>
        <w:rPr>
          <w:b/>
          <w:sz w:val="24"/>
        </w:rPr>
        <w:t xml:space="preserve">botellas de hidratación </w:t>
      </w:r>
      <w:r>
        <w:rPr>
          <w:sz w:val="24"/>
        </w:rPr>
        <w:t xml:space="preserve">que </w:t>
      </w:r>
      <w:r>
        <w:rPr>
          <w:b/>
          <w:sz w:val="24"/>
        </w:rPr>
        <w:t xml:space="preserve">no se podrán compartir </w:t>
      </w:r>
      <w:r>
        <w:rPr>
          <w:sz w:val="24"/>
        </w:rPr>
        <w:t xml:space="preserve">bajo ningún concepto. Serán responsables de la </w:t>
      </w:r>
      <w:r>
        <w:rPr>
          <w:b/>
          <w:sz w:val="24"/>
        </w:rPr>
        <w:t xml:space="preserve">ubicación </w:t>
      </w:r>
      <w:r>
        <w:rPr>
          <w:sz w:val="24"/>
        </w:rPr>
        <w:t xml:space="preserve">y del </w:t>
      </w:r>
      <w:r>
        <w:rPr>
          <w:b/>
          <w:sz w:val="24"/>
        </w:rPr>
        <w:t xml:space="preserve">desplazamiento </w:t>
      </w:r>
      <w:r>
        <w:rPr>
          <w:sz w:val="24"/>
        </w:rPr>
        <w:t>de sus enseres en todo</w:t>
      </w:r>
      <w:r>
        <w:rPr>
          <w:spacing w:val="-19"/>
          <w:sz w:val="24"/>
        </w:rPr>
        <w:t xml:space="preserve"> </w:t>
      </w:r>
      <w:r>
        <w:rPr>
          <w:sz w:val="24"/>
        </w:rPr>
        <w:t>momento.</w:t>
      </w:r>
    </w:p>
    <w:p w14:paraId="49315260" w14:textId="77777777" w:rsidR="00633D08" w:rsidRDefault="000A74AD">
      <w:pPr>
        <w:pStyle w:val="Prrafodelista"/>
        <w:numPr>
          <w:ilvl w:val="0"/>
          <w:numId w:val="2"/>
        </w:numPr>
        <w:tabs>
          <w:tab w:val="left" w:pos="821"/>
          <w:tab w:val="left" w:pos="822"/>
        </w:tabs>
        <w:spacing w:before="241"/>
        <w:ind w:left="821" w:hanging="580"/>
        <w:jc w:val="left"/>
        <w:rPr>
          <w:sz w:val="24"/>
        </w:rPr>
      </w:pPr>
      <w:r>
        <w:rPr>
          <w:sz w:val="24"/>
        </w:rPr>
        <w:t xml:space="preserve">Los </w:t>
      </w:r>
      <w:r>
        <w:rPr>
          <w:b/>
          <w:sz w:val="24"/>
        </w:rPr>
        <w:t xml:space="preserve">vestuarios </w:t>
      </w:r>
      <w:r>
        <w:rPr>
          <w:sz w:val="24"/>
        </w:rPr>
        <w:t>no podrán utilizarse durante la práctica</w:t>
      </w:r>
      <w:r>
        <w:rPr>
          <w:spacing w:val="-9"/>
          <w:sz w:val="24"/>
        </w:rPr>
        <w:t xml:space="preserve"> </w:t>
      </w:r>
      <w:r>
        <w:rPr>
          <w:sz w:val="24"/>
        </w:rPr>
        <w:t>deportiva</w:t>
      </w:r>
    </w:p>
    <w:p w14:paraId="04321913" w14:textId="15B92C7A" w:rsidR="00633D08" w:rsidRDefault="006C3DD7">
      <w:pPr>
        <w:pStyle w:val="Textoindependiente"/>
        <w:spacing w:before="8"/>
        <w:rPr>
          <w:sz w:val="12"/>
        </w:rPr>
      </w:pPr>
      <w:r>
        <w:rPr>
          <w:noProof/>
        </w:rPr>
        <mc:AlternateContent>
          <mc:Choice Requires="wps">
            <w:drawing>
              <wp:anchor distT="0" distB="0" distL="0" distR="0" simplePos="0" relativeHeight="487590400" behindDoc="1" locked="0" layoutInCell="1" allowOverlap="1" wp14:anchorId="2DE22ADD" wp14:editId="00173782">
                <wp:simplePos x="0" y="0"/>
                <wp:positionH relativeFrom="page">
                  <wp:posOffset>3632200</wp:posOffset>
                </wp:positionH>
                <wp:positionV relativeFrom="paragraph">
                  <wp:posOffset>140970</wp:posOffset>
                </wp:positionV>
                <wp:extent cx="3365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270"/>
                        </a:xfrm>
                        <a:custGeom>
                          <a:avLst/>
                          <a:gdLst>
                            <a:gd name="T0" fmla="+- 0 5720 5720"/>
                            <a:gd name="T1" fmla="*/ T0 w 53"/>
                            <a:gd name="T2" fmla="+- 0 5773 5720"/>
                            <a:gd name="T3" fmla="*/ T2 w 53"/>
                          </a:gdLst>
                          <a:ahLst/>
                          <a:cxnLst>
                            <a:cxn ang="0">
                              <a:pos x="T1" y="0"/>
                            </a:cxn>
                            <a:cxn ang="0">
                              <a:pos x="T3" y="0"/>
                            </a:cxn>
                          </a:cxnLst>
                          <a:rect l="0" t="0" r="r" b="b"/>
                          <a:pathLst>
                            <a:path w="53">
                              <a:moveTo>
                                <a:pt x="0" y="0"/>
                              </a:moveTo>
                              <a:lnTo>
                                <a:pt x="53"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70CB" id="Freeform 6" o:spid="_x0000_s1026" style="position:absolute;margin-left:286pt;margin-top:11.1pt;width:2.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" path="m,l53,e" filled="f" strokeweight=".7pt">
                <v:path arrowok="t" o:connecttype="custom" o:connectlocs="0,0;33655,0" o:connectangles="0,0"/>
                <w10:wrap type="topAndBottom" anchorx="page"/>
              </v:shape>
            </w:pict>
          </mc:Fallback>
        </mc:AlternateContent>
      </w:r>
    </w:p>
    <w:p w14:paraId="10F8AC78" w14:textId="49E2F592" w:rsidR="00633D08" w:rsidRDefault="000A74AD">
      <w:pPr>
        <w:pStyle w:val="Prrafodelista"/>
        <w:numPr>
          <w:ilvl w:val="0"/>
          <w:numId w:val="2"/>
        </w:numPr>
        <w:tabs>
          <w:tab w:val="left" w:pos="822"/>
        </w:tabs>
        <w:spacing w:before="29" w:line="278" w:lineRule="auto"/>
        <w:ind w:right="133" w:firstLine="0"/>
        <w:rPr>
          <w:sz w:val="24"/>
        </w:rPr>
      </w:pPr>
      <w:r>
        <w:rPr>
          <w:sz w:val="24"/>
        </w:rPr>
        <w:t xml:space="preserve">Será </w:t>
      </w:r>
      <w:r>
        <w:rPr>
          <w:b/>
          <w:sz w:val="24"/>
        </w:rPr>
        <w:t>obligatorio el cambio del balón de juego en el descanso</w:t>
      </w:r>
      <w:r>
        <w:rPr>
          <w:sz w:val="24"/>
        </w:rPr>
        <w:t xml:space="preserve">, </w:t>
      </w:r>
      <w:r w:rsidR="003221DB">
        <w:rPr>
          <w:sz w:val="24"/>
        </w:rPr>
        <w:t xml:space="preserve">se </w:t>
      </w:r>
      <w:r w:rsidR="00540862">
        <w:rPr>
          <w:sz w:val="24"/>
        </w:rPr>
        <w:t>utilizarán balones</w:t>
      </w:r>
      <w:r w:rsidR="003221DB">
        <w:rPr>
          <w:sz w:val="24"/>
        </w:rPr>
        <w:t xml:space="preserve"> exclusivos para el juego, quedando en cuarentena durante la semana después de su desinfección.</w:t>
      </w:r>
    </w:p>
    <w:p w14:paraId="2EFD44C5" w14:textId="77777777" w:rsidR="00633D08" w:rsidRDefault="00633D08">
      <w:pPr>
        <w:spacing w:line="278" w:lineRule="auto"/>
        <w:jc w:val="both"/>
        <w:rPr>
          <w:sz w:val="24"/>
        </w:rPr>
        <w:sectPr w:rsidR="00633D08">
          <w:pgSz w:w="11920" w:h="16850"/>
          <w:pgMar w:top="1600" w:right="1000" w:bottom="800" w:left="900" w:header="0" w:footer="606" w:gutter="0"/>
          <w:cols w:space="720"/>
        </w:sectPr>
      </w:pPr>
    </w:p>
    <w:p w14:paraId="454416DA" w14:textId="77777777" w:rsidR="00633D08" w:rsidRDefault="000A74AD">
      <w:pPr>
        <w:pStyle w:val="Prrafodelista"/>
        <w:numPr>
          <w:ilvl w:val="0"/>
          <w:numId w:val="2"/>
        </w:numPr>
        <w:tabs>
          <w:tab w:val="left" w:pos="822"/>
        </w:tabs>
        <w:spacing w:before="136" w:line="278" w:lineRule="auto"/>
        <w:ind w:right="139" w:firstLine="0"/>
        <w:rPr>
          <w:sz w:val="24"/>
        </w:rPr>
      </w:pPr>
      <w:r>
        <w:rPr>
          <w:sz w:val="24"/>
        </w:rPr>
        <w:lastRenderedPageBreak/>
        <w:t>Se   suprimen    los    saludos    iniciales    y    finales    previstos, reemplazándose por un saludo con un formato que se ajuste al protocolo que establezca la</w:t>
      </w:r>
      <w:r>
        <w:rPr>
          <w:spacing w:val="-1"/>
          <w:sz w:val="24"/>
        </w:rPr>
        <w:t xml:space="preserve"> </w:t>
      </w:r>
      <w:r>
        <w:rPr>
          <w:sz w:val="24"/>
        </w:rPr>
        <w:t>RFEBM.</w:t>
      </w:r>
    </w:p>
    <w:p w14:paraId="602D8881" w14:textId="77777777" w:rsidR="00633D08" w:rsidRDefault="000A74AD">
      <w:pPr>
        <w:pStyle w:val="Prrafodelista"/>
        <w:numPr>
          <w:ilvl w:val="0"/>
          <w:numId w:val="2"/>
        </w:numPr>
        <w:tabs>
          <w:tab w:val="left" w:pos="822"/>
        </w:tabs>
        <w:spacing w:before="231" w:line="278" w:lineRule="auto"/>
        <w:ind w:right="133" w:firstLine="0"/>
        <w:rPr>
          <w:sz w:val="24"/>
        </w:rPr>
      </w:pPr>
      <w:r>
        <w:rPr>
          <w:sz w:val="24"/>
        </w:rPr>
        <w:t xml:space="preserve">Los </w:t>
      </w:r>
      <w:r>
        <w:rPr>
          <w:b/>
          <w:sz w:val="24"/>
        </w:rPr>
        <w:t>deportistas no podrán abandonar la pista de juego</w:t>
      </w:r>
      <w:r>
        <w:rPr>
          <w:sz w:val="24"/>
        </w:rPr>
        <w:t xml:space="preserve">, </w:t>
      </w:r>
      <w:r>
        <w:rPr>
          <w:b/>
          <w:sz w:val="24"/>
        </w:rPr>
        <w:t xml:space="preserve">ni tener contacto o acercarse </w:t>
      </w:r>
      <w:r>
        <w:rPr>
          <w:sz w:val="24"/>
        </w:rPr>
        <w:t>a toda persona ajena al partido (público, familiares,</w:t>
      </w:r>
      <w:r>
        <w:rPr>
          <w:spacing w:val="-7"/>
          <w:sz w:val="24"/>
        </w:rPr>
        <w:t xml:space="preserve"> </w:t>
      </w:r>
      <w:r>
        <w:rPr>
          <w:sz w:val="24"/>
        </w:rPr>
        <w:t>etc.).</w:t>
      </w:r>
    </w:p>
    <w:p w14:paraId="4DDA9880" w14:textId="2A0A2CB2" w:rsidR="00633D08" w:rsidRDefault="003221DB">
      <w:pPr>
        <w:pStyle w:val="Prrafodelista"/>
        <w:numPr>
          <w:ilvl w:val="0"/>
          <w:numId w:val="2"/>
        </w:numPr>
        <w:tabs>
          <w:tab w:val="left" w:pos="822"/>
        </w:tabs>
        <w:spacing w:before="232" w:line="276" w:lineRule="auto"/>
        <w:ind w:right="133" w:firstLine="0"/>
        <w:rPr>
          <w:sz w:val="24"/>
        </w:rPr>
      </w:pPr>
      <w:r>
        <w:rPr>
          <w:b/>
          <w:sz w:val="24"/>
        </w:rPr>
        <w:t>E</w:t>
      </w:r>
      <w:r w:rsidR="000A74AD">
        <w:rPr>
          <w:b/>
          <w:sz w:val="24"/>
        </w:rPr>
        <w:t>ntre partido y partido</w:t>
      </w:r>
      <w:r w:rsidR="000A74AD">
        <w:rPr>
          <w:sz w:val="24"/>
        </w:rPr>
        <w:t xml:space="preserve">, se </w:t>
      </w:r>
      <w:r>
        <w:rPr>
          <w:sz w:val="24"/>
        </w:rPr>
        <w:t>desinfectarán</w:t>
      </w:r>
      <w:r w:rsidR="000A74AD">
        <w:rPr>
          <w:b/>
          <w:sz w:val="24"/>
        </w:rPr>
        <w:t xml:space="preserve"> </w:t>
      </w:r>
      <w:r w:rsidR="000A74AD">
        <w:rPr>
          <w:sz w:val="24"/>
        </w:rPr>
        <w:t>las zonas comunes, vestuarios</w:t>
      </w:r>
      <w:r>
        <w:rPr>
          <w:sz w:val="24"/>
        </w:rPr>
        <w:t xml:space="preserve"> (si se utilizan)</w:t>
      </w:r>
      <w:r w:rsidR="000A74AD">
        <w:rPr>
          <w:sz w:val="24"/>
        </w:rPr>
        <w:t xml:space="preserve"> y demás lugares que vayan a ser utilizados por los equipos que participen en los</w:t>
      </w:r>
      <w:r w:rsidR="000A74AD">
        <w:rPr>
          <w:spacing w:val="-36"/>
          <w:sz w:val="24"/>
        </w:rPr>
        <w:t xml:space="preserve"> </w:t>
      </w:r>
      <w:r w:rsidR="000A74AD">
        <w:rPr>
          <w:sz w:val="24"/>
        </w:rPr>
        <w:t>partidos.</w:t>
      </w:r>
      <w:r w:rsidR="0052413F">
        <w:rPr>
          <w:sz w:val="24"/>
        </w:rPr>
        <w:t xml:space="preserve"> </w:t>
      </w:r>
      <w:r w:rsidR="00540862">
        <w:rPr>
          <w:sz w:val="24"/>
        </w:rPr>
        <w:t>También</w:t>
      </w:r>
      <w:r w:rsidR="0052413F">
        <w:rPr>
          <w:sz w:val="24"/>
        </w:rPr>
        <w:t xml:space="preserve"> </w:t>
      </w:r>
      <w:proofErr w:type="spellStart"/>
      <w:r w:rsidR="0052413F">
        <w:rPr>
          <w:sz w:val="24"/>
        </w:rPr>
        <w:t>el los</w:t>
      </w:r>
      <w:proofErr w:type="spellEnd"/>
      <w:r w:rsidR="0052413F">
        <w:rPr>
          <w:sz w:val="24"/>
        </w:rPr>
        <w:t xml:space="preserve"> intermedios se </w:t>
      </w:r>
      <w:r w:rsidR="00540862">
        <w:rPr>
          <w:sz w:val="24"/>
        </w:rPr>
        <w:t>desinfectarán</w:t>
      </w:r>
      <w:r w:rsidR="0052413F">
        <w:rPr>
          <w:sz w:val="24"/>
        </w:rPr>
        <w:t xml:space="preserve"> los banquillos.</w:t>
      </w:r>
    </w:p>
    <w:p w14:paraId="561945F5" w14:textId="66503559" w:rsidR="00633D08" w:rsidRDefault="003221DB">
      <w:pPr>
        <w:pStyle w:val="Prrafodelista"/>
        <w:numPr>
          <w:ilvl w:val="0"/>
          <w:numId w:val="2"/>
        </w:numPr>
        <w:tabs>
          <w:tab w:val="left" w:pos="822"/>
        </w:tabs>
        <w:spacing w:before="239" w:line="276" w:lineRule="auto"/>
        <w:ind w:right="135" w:firstLine="0"/>
        <w:rPr>
          <w:sz w:val="24"/>
        </w:rPr>
      </w:pPr>
      <w:r>
        <w:rPr>
          <w:b/>
          <w:sz w:val="24"/>
        </w:rPr>
        <w:t>BELTZAGORRI</w:t>
      </w:r>
      <w:r w:rsidR="000A74AD">
        <w:rPr>
          <w:b/>
          <w:sz w:val="24"/>
        </w:rPr>
        <w:t xml:space="preserve"> </w:t>
      </w:r>
      <w:r>
        <w:rPr>
          <w:b/>
          <w:sz w:val="24"/>
        </w:rPr>
        <w:t xml:space="preserve">hará llegar </w:t>
      </w:r>
      <w:r w:rsidR="000A74AD">
        <w:rPr>
          <w:b/>
          <w:sz w:val="24"/>
        </w:rPr>
        <w:t xml:space="preserve">este protocolo a los equipos rivales </w:t>
      </w:r>
      <w:r w:rsidR="000A74AD">
        <w:rPr>
          <w:sz w:val="24"/>
        </w:rPr>
        <w:t>para que conozcan la forma de actuar desde su llegada a las instalaciones hasta la finalización de la celebración deportiva. También se rellenará una hoja de asistencia (Anexo I) para controlar a los jugadores y las jugadoras del equipo rival al igual que al cuerpo</w:t>
      </w:r>
      <w:r w:rsidR="000A74AD">
        <w:rPr>
          <w:spacing w:val="-1"/>
          <w:sz w:val="24"/>
        </w:rPr>
        <w:t xml:space="preserve"> </w:t>
      </w:r>
      <w:r w:rsidR="000A74AD">
        <w:rPr>
          <w:sz w:val="24"/>
        </w:rPr>
        <w:t>técnico</w:t>
      </w:r>
      <w:r>
        <w:rPr>
          <w:sz w:val="24"/>
        </w:rPr>
        <w:t xml:space="preserve"> y responsables arbitrales.</w:t>
      </w:r>
    </w:p>
    <w:p w14:paraId="0AD1F9ED" w14:textId="77777777" w:rsidR="00B908BF" w:rsidRDefault="00B908BF" w:rsidP="00B908BF">
      <w:pPr>
        <w:pStyle w:val="Ttulo2"/>
        <w:ind w:left="0"/>
        <w:rPr>
          <w:u w:color="FF0000"/>
        </w:rPr>
      </w:pPr>
    </w:p>
    <w:p w14:paraId="229DB194" w14:textId="476F1052" w:rsidR="00633D08" w:rsidRDefault="000A74AD" w:rsidP="00B908BF">
      <w:pPr>
        <w:pStyle w:val="Ttulo2"/>
        <w:ind w:left="0"/>
      </w:pPr>
      <w:r>
        <w:rPr>
          <w:u w:color="FF0000"/>
        </w:rPr>
        <w:t>Medidas de Higiene:</w:t>
      </w:r>
    </w:p>
    <w:p w14:paraId="16B251FC" w14:textId="77777777" w:rsidR="00633D08" w:rsidRDefault="00633D08">
      <w:pPr>
        <w:pStyle w:val="Textoindependiente"/>
        <w:spacing w:before="11"/>
        <w:rPr>
          <w:b/>
          <w:sz w:val="20"/>
        </w:rPr>
      </w:pPr>
    </w:p>
    <w:p w14:paraId="51FFF482" w14:textId="77777777" w:rsidR="00633D08" w:rsidRDefault="000A74AD">
      <w:pPr>
        <w:ind w:left="230"/>
        <w:rPr>
          <w:sz w:val="24"/>
        </w:rPr>
      </w:pPr>
      <w:r>
        <w:rPr>
          <w:b/>
          <w:sz w:val="24"/>
        </w:rPr>
        <w:t>DEPORTISTAS</w:t>
      </w:r>
      <w:r>
        <w:rPr>
          <w:sz w:val="24"/>
        </w:rPr>
        <w:t>:</w:t>
      </w:r>
    </w:p>
    <w:p w14:paraId="6353EF66" w14:textId="77777777" w:rsidR="00633D08" w:rsidRDefault="00633D08">
      <w:pPr>
        <w:pStyle w:val="Textoindependiente"/>
        <w:spacing w:before="11"/>
        <w:rPr>
          <w:sz w:val="20"/>
        </w:rPr>
      </w:pPr>
    </w:p>
    <w:p w14:paraId="26140388" w14:textId="77777777" w:rsidR="00633D08" w:rsidRDefault="000A74AD">
      <w:pPr>
        <w:ind w:left="230"/>
        <w:rPr>
          <w:sz w:val="24"/>
        </w:rPr>
      </w:pPr>
      <w:r>
        <w:rPr>
          <w:b/>
          <w:sz w:val="24"/>
        </w:rPr>
        <w:t>Mascarilla</w:t>
      </w:r>
      <w:r>
        <w:rPr>
          <w:sz w:val="24"/>
        </w:rPr>
        <w:t>: será obligatoria en zonas comunes.</w:t>
      </w:r>
    </w:p>
    <w:p w14:paraId="68D84C53" w14:textId="77777777" w:rsidR="00633D08" w:rsidRDefault="00633D08">
      <w:pPr>
        <w:pStyle w:val="Textoindependiente"/>
        <w:spacing w:before="11"/>
        <w:rPr>
          <w:sz w:val="20"/>
        </w:rPr>
      </w:pPr>
    </w:p>
    <w:p w14:paraId="4CF4F6C6" w14:textId="734C378B" w:rsidR="00633D08" w:rsidRDefault="000A74AD">
      <w:pPr>
        <w:pStyle w:val="Textoindependiente"/>
        <w:spacing w:line="276" w:lineRule="auto"/>
        <w:ind w:left="230" w:right="136"/>
        <w:jc w:val="both"/>
      </w:pPr>
      <w:r>
        <w:rPr>
          <w:b/>
        </w:rPr>
        <w:t>Indumentaria</w:t>
      </w:r>
      <w:r>
        <w:t xml:space="preserve">: deberá utilizarse única y exclusivamente durante los partidos y lavarla una vez finalizado el mismo. </w:t>
      </w:r>
    </w:p>
    <w:p w14:paraId="6CABF5F9" w14:textId="77777777" w:rsidR="00633D08" w:rsidRDefault="000A74AD">
      <w:pPr>
        <w:pStyle w:val="Textoindependiente"/>
        <w:spacing w:before="239" w:line="276" w:lineRule="auto"/>
        <w:ind w:left="230" w:right="134"/>
        <w:jc w:val="both"/>
      </w:pPr>
      <w:r>
        <w:rPr>
          <w:b/>
        </w:rPr>
        <w:t>Calzado</w:t>
      </w:r>
      <w:r>
        <w:t>: el deportista deberá disponer de dos tipos. El calzado de calle, para utilizarlo solo en las zonas comunes, y el específico, que será de uso exclusivo en la pista deportiva. Los dos tipos de calzado se desinfectarán.</w:t>
      </w:r>
    </w:p>
    <w:p w14:paraId="1C084ED1" w14:textId="77777777" w:rsidR="00633D08" w:rsidRDefault="000A74AD">
      <w:pPr>
        <w:pStyle w:val="Textoindependiente"/>
        <w:spacing w:before="238"/>
        <w:ind w:left="230"/>
      </w:pPr>
      <w:r>
        <w:rPr>
          <w:b/>
        </w:rPr>
        <w:t>TÉCNICOS</w:t>
      </w:r>
      <w:r>
        <w:t>: Serán responsables de la higiene del deportista y de la suya propia.</w:t>
      </w:r>
    </w:p>
    <w:p w14:paraId="05C4570F" w14:textId="77777777" w:rsidR="00633D08" w:rsidRDefault="00633D08">
      <w:pPr>
        <w:pStyle w:val="Textoindependiente"/>
        <w:spacing w:before="10"/>
        <w:rPr>
          <w:sz w:val="20"/>
        </w:rPr>
      </w:pPr>
    </w:p>
    <w:p w14:paraId="584C9797" w14:textId="77777777" w:rsidR="00633D08" w:rsidRDefault="000A74AD">
      <w:pPr>
        <w:pStyle w:val="Textoindependiente"/>
        <w:spacing w:before="1"/>
        <w:ind w:left="230"/>
      </w:pPr>
      <w:r>
        <w:rPr>
          <w:b/>
        </w:rPr>
        <w:t>Mascarilla</w:t>
      </w:r>
      <w:r>
        <w:t>: será obligatoria en zonas comunes y no comunes.</w:t>
      </w:r>
    </w:p>
    <w:p w14:paraId="0D605E17" w14:textId="77777777" w:rsidR="00633D08" w:rsidRDefault="00633D08">
      <w:pPr>
        <w:pStyle w:val="Textoindependiente"/>
        <w:spacing w:before="11"/>
        <w:rPr>
          <w:sz w:val="20"/>
        </w:rPr>
      </w:pPr>
    </w:p>
    <w:p w14:paraId="450650DA" w14:textId="4DFBBF10" w:rsidR="00633D08" w:rsidRDefault="000A74AD">
      <w:pPr>
        <w:pStyle w:val="Textoindependiente"/>
        <w:spacing w:line="276" w:lineRule="auto"/>
        <w:ind w:left="230" w:right="134"/>
        <w:jc w:val="both"/>
      </w:pPr>
      <w:r>
        <w:rPr>
          <w:b/>
        </w:rPr>
        <w:t>Indumentaria</w:t>
      </w:r>
      <w:r>
        <w:t xml:space="preserve">: deberá utilizarse única y exclusivamente durante los entrenamientos y lavarla una vez finalizado los mismos. </w:t>
      </w:r>
    </w:p>
    <w:p w14:paraId="6067EE80" w14:textId="015A16C8" w:rsidR="00DF31C4" w:rsidRDefault="000A74AD" w:rsidP="00DF31C4">
      <w:pPr>
        <w:pStyle w:val="Textoindependiente"/>
        <w:spacing w:before="139" w:line="276" w:lineRule="auto"/>
        <w:ind w:right="689"/>
      </w:pPr>
      <w:r>
        <w:rPr>
          <w:b/>
        </w:rPr>
        <w:t>Calzado</w:t>
      </w:r>
      <w:r>
        <w:t>: el técnico deberá disponer de dos tipos. El calzado de calle, para utilizarlo</w:t>
      </w:r>
      <w:r w:rsidR="00DF31C4" w:rsidRPr="00DF31C4">
        <w:t xml:space="preserve"> </w:t>
      </w:r>
      <w:r w:rsidR="00DF31C4">
        <w:t>solo en las zonas comunes, y el específico, que será de uso exclusivo en la pista deportiva. Los dos tipos de calzado se desinfectarán.</w:t>
      </w:r>
    </w:p>
    <w:p w14:paraId="7828A722" w14:textId="4AA0B133" w:rsidR="00B908BF" w:rsidRDefault="00B908BF" w:rsidP="00DF31C4">
      <w:pPr>
        <w:pStyle w:val="Textoindependiente"/>
        <w:spacing w:before="139" w:line="276" w:lineRule="auto"/>
        <w:ind w:right="689"/>
      </w:pPr>
      <w:r>
        <w:rPr>
          <w:b/>
        </w:rPr>
        <w:t xml:space="preserve">PÚBLICO: </w:t>
      </w:r>
      <w:r>
        <w:t>En ningún caso el público tendrá acceso a las instalaciones deportivas</w:t>
      </w:r>
    </w:p>
    <w:p w14:paraId="1C334851" w14:textId="11BABB7C" w:rsidR="00633D08" w:rsidRDefault="00DF31C4" w:rsidP="00B908BF">
      <w:pPr>
        <w:pStyle w:val="Textoindependiente"/>
        <w:spacing w:before="240"/>
        <w:ind w:left="230"/>
      </w:pPr>
      <w:r>
        <w:lastRenderedPageBreak/>
        <w:t xml:space="preserve"> </w:t>
      </w:r>
      <w:r w:rsidR="000A74AD">
        <w:t>.</w:t>
      </w:r>
    </w:p>
    <w:p w14:paraId="766A1813" w14:textId="77777777" w:rsidR="00633D08" w:rsidRDefault="00633D08">
      <w:pPr>
        <w:pStyle w:val="Textoindependiente"/>
        <w:spacing w:before="10"/>
        <w:rPr>
          <w:sz w:val="34"/>
        </w:rPr>
      </w:pPr>
    </w:p>
    <w:p w14:paraId="5F2A8A22" w14:textId="77777777" w:rsidR="00633D08" w:rsidRDefault="000A74AD" w:rsidP="003221DB">
      <w:pPr>
        <w:pStyle w:val="Ttulo"/>
      </w:pPr>
      <w:r>
        <w:t>EQUIPO</w:t>
      </w:r>
      <w:r>
        <w:rPr>
          <w:spacing w:val="1"/>
        </w:rPr>
        <w:t xml:space="preserve"> </w:t>
      </w:r>
      <w:r>
        <w:t>ARBITRAL</w:t>
      </w:r>
    </w:p>
    <w:p w14:paraId="7E0236A7" w14:textId="7CA83CB2" w:rsidR="00633D08" w:rsidRDefault="006C3DD7">
      <w:pPr>
        <w:pStyle w:val="Textoindependiente"/>
        <w:rPr>
          <w:b/>
          <w:sz w:val="10"/>
        </w:rPr>
      </w:pPr>
      <w:r>
        <w:rPr>
          <w:noProof/>
        </w:rPr>
        <mc:AlternateContent>
          <mc:Choice Requires="wps">
            <w:drawing>
              <wp:anchor distT="0" distB="0" distL="0" distR="0" simplePos="0" relativeHeight="487590912" behindDoc="1" locked="0" layoutInCell="1" allowOverlap="1" wp14:anchorId="5893213F" wp14:editId="73B18780">
                <wp:simplePos x="0" y="0"/>
                <wp:positionH relativeFrom="page">
                  <wp:posOffset>701040</wp:posOffset>
                </wp:positionH>
                <wp:positionV relativeFrom="paragraph">
                  <wp:posOffset>113665</wp:posOffset>
                </wp:positionV>
                <wp:extent cx="6158865" cy="1270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270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F2BBA" id="Rectangle 5" o:spid="_x0000_s1026" style="position:absolute;margin-left:55.2pt;margin-top:8.95pt;width:484.9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" fillcolor="#4f81bb" stroked="f">
                <w10:wrap type="topAndBottom" anchorx="page"/>
              </v:rect>
            </w:pict>
          </mc:Fallback>
        </mc:AlternateContent>
      </w:r>
    </w:p>
    <w:p w14:paraId="35F7B1FC" w14:textId="77777777" w:rsidR="00633D08" w:rsidRDefault="00633D08">
      <w:pPr>
        <w:pStyle w:val="Textoindependiente"/>
        <w:spacing w:before="4"/>
        <w:rPr>
          <w:b/>
          <w:sz w:val="39"/>
        </w:rPr>
      </w:pPr>
    </w:p>
    <w:p w14:paraId="7A73DA33" w14:textId="4C648391" w:rsidR="00633D08" w:rsidRDefault="000A74AD">
      <w:pPr>
        <w:pStyle w:val="Prrafodelista"/>
        <w:numPr>
          <w:ilvl w:val="0"/>
          <w:numId w:val="2"/>
        </w:numPr>
        <w:tabs>
          <w:tab w:val="left" w:pos="822"/>
        </w:tabs>
        <w:spacing w:line="276" w:lineRule="auto"/>
        <w:ind w:right="127" w:firstLine="0"/>
        <w:rPr>
          <w:sz w:val="24"/>
        </w:rPr>
      </w:pPr>
      <w:r>
        <w:rPr>
          <w:sz w:val="24"/>
        </w:rPr>
        <w:t xml:space="preserve">La </w:t>
      </w:r>
      <w:r>
        <w:rPr>
          <w:b/>
          <w:sz w:val="24"/>
        </w:rPr>
        <w:t xml:space="preserve">mesa de anotadores-cronometradores </w:t>
      </w:r>
      <w:r>
        <w:rPr>
          <w:sz w:val="24"/>
        </w:rPr>
        <w:t xml:space="preserve">estará a una distancia de </w:t>
      </w:r>
      <w:r>
        <w:rPr>
          <w:b/>
          <w:sz w:val="24"/>
        </w:rPr>
        <w:t xml:space="preserve">dos metros de la línea de juego </w:t>
      </w:r>
      <w:r>
        <w:rPr>
          <w:spacing w:val="16"/>
          <w:sz w:val="24"/>
        </w:rPr>
        <w:t xml:space="preserve">(siempre </w:t>
      </w:r>
      <w:r>
        <w:rPr>
          <w:spacing w:val="12"/>
          <w:sz w:val="24"/>
        </w:rPr>
        <w:t xml:space="preserve">que sea </w:t>
      </w:r>
      <w:r>
        <w:rPr>
          <w:spacing w:val="21"/>
          <w:sz w:val="24"/>
        </w:rPr>
        <w:t xml:space="preserve">posible), </w:t>
      </w:r>
      <w:r>
        <w:rPr>
          <w:sz w:val="24"/>
        </w:rPr>
        <w:t xml:space="preserve">así como </w:t>
      </w:r>
      <w:r>
        <w:rPr>
          <w:b/>
          <w:sz w:val="24"/>
        </w:rPr>
        <w:t>de los banquillos</w:t>
      </w:r>
      <w:r>
        <w:rPr>
          <w:sz w:val="24"/>
        </w:rPr>
        <w:t xml:space="preserve">. En la zona de banquillos y mesa de anotadores-cronometradores </w:t>
      </w:r>
      <w:r>
        <w:rPr>
          <w:b/>
          <w:spacing w:val="-3"/>
          <w:sz w:val="24"/>
        </w:rPr>
        <w:t xml:space="preserve">no </w:t>
      </w:r>
      <w:r>
        <w:rPr>
          <w:b/>
          <w:sz w:val="24"/>
        </w:rPr>
        <w:t xml:space="preserve">se permitirá bajo ninguna circunstancia la presencia </w:t>
      </w:r>
      <w:r>
        <w:rPr>
          <w:sz w:val="24"/>
        </w:rPr>
        <w:t xml:space="preserve">de público o de personas </w:t>
      </w:r>
      <w:r>
        <w:rPr>
          <w:b/>
          <w:sz w:val="24"/>
        </w:rPr>
        <w:t xml:space="preserve">que no participen </w:t>
      </w:r>
      <w:r>
        <w:rPr>
          <w:sz w:val="24"/>
        </w:rPr>
        <w:t xml:space="preserve">directamente en el partido. </w:t>
      </w:r>
      <w:r>
        <w:rPr>
          <w:b/>
          <w:sz w:val="24"/>
        </w:rPr>
        <w:t>No se permitirá el uso de tarjetas de tiempo muerto</w:t>
      </w:r>
      <w:r>
        <w:rPr>
          <w:sz w:val="24"/>
        </w:rPr>
        <w:t xml:space="preserve">, se deberán solicitar </w:t>
      </w:r>
      <w:r>
        <w:rPr>
          <w:spacing w:val="-3"/>
          <w:sz w:val="24"/>
        </w:rPr>
        <w:t xml:space="preserve">realizando </w:t>
      </w:r>
      <w:r>
        <w:rPr>
          <w:sz w:val="24"/>
        </w:rPr>
        <w:t xml:space="preserve">la </w:t>
      </w:r>
      <w:r w:rsidR="00540862">
        <w:rPr>
          <w:b/>
          <w:spacing w:val="-4"/>
          <w:sz w:val="24"/>
        </w:rPr>
        <w:t>gesto forma</w:t>
      </w:r>
      <w:r>
        <w:rPr>
          <w:b/>
          <w:spacing w:val="-4"/>
          <w:sz w:val="24"/>
        </w:rPr>
        <w:t xml:space="preserve"> </w:t>
      </w:r>
      <w:r>
        <w:rPr>
          <w:b/>
          <w:sz w:val="24"/>
        </w:rPr>
        <w:t xml:space="preserve">de </w:t>
      </w:r>
      <w:r>
        <w:rPr>
          <w:b/>
          <w:spacing w:val="-3"/>
          <w:sz w:val="24"/>
        </w:rPr>
        <w:t xml:space="preserve">Time-Out </w:t>
      </w:r>
      <w:r>
        <w:rPr>
          <w:sz w:val="24"/>
        </w:rPr>
        <w:t>a la mesa o, en su caso, al árbitro.</w:t>
      </w:r>
    </w:p>
    <w:p w14:paraId="4986C592" w14:textId="77777777" w:rsidR="00633D08" w:rsidRDefault="000A74AD">
      <w:pPr>
        <w:pStyle w:val="Prrafodelista"/>
        <w:numPr>
          <w:ilvl w:val="0"/>
          <w:numId w:val="2"/>
        </w:numPr>
        <w:tabs>
          <w:tab w:val="left" w:pos="822"/>
        </w:tabs>
        <w:spacing w:before="239" w:line="276" w:lineRule="auto"/>
        <w:ind w:right="131" w:firstLine="0"/>
        <w:rPr>
          <w:sz w:val="24"/>
        </w:rPr>
      </w:pPr>
      <w:r>
        <w:rPr>
          <w:b/>
          <w:sz w:val="24"/>
        </w:rPr>
        <w:t xml:space="preserve">Antes </w:t>
      </w:r>
      <w:r>
        <w:rPr>
          <w:sz w:val="24"/>
        </w:rPr>
        <w:t xml:space="preserve">del comienzo del partido, se facilitará al equipo arbitral </w:t>
      </w:r>
      <w:r>
        <w:rPr>
          <w:b/>
          <w:sz w:val="24"/>
        </w:rPr>
        <w:t>dos balones de juego</w:t>
      </w:r>
      <w:r>
        <w:rPr>
          <w:sz w:val="24"/>
        </w:rPr>
        <w:t xml:space="preserve">, que tendrán que haber sido </w:t>
      </w:r>
      <w:r>
        <w:rPr>
          <w:b/>
          <w:sz w:val="24"/>
        </w:rPr>
        <w:t>desinfectados con anterioridad</w:t>
      </w:r>
      <w:r>
        <w:rPr>
          <w:sz w:val="24"/>
        </w:rPr>
        <w:t xml:space="preserve">, y que no se podrán usar bajo ninguna situación </w:t>
      </w:r>
      <w:r>
        <w:rPr>
          <w:b/>
          <w:sz w:val="24"/>
        </w:rPr>
        <w:t>ni antes ni durante el</w:t>
      </w:r>
      <w:r>
        <w:rPr>
          <w:b/>
          <w:spacing w:val="-32"/>
          <w:sz w:val="24"/>
        </w:rPr>
        <w:t xml:space="preserve"> </w:t>
      </w:r>
      <w:r>
        <w:rPr>
          <w:b/>
          <w:sz w:val="24"/>
        </w:rPr>
        <w:t>descanso</w:t>
      </w:r>
      <w:r>
        <w:rPr>
          <w:sz w:val="24"/>
        </w:rPr>
        <w:t>.</w:t>
      </w:r>
    </w:p>
    <w:p w14:paraId="5256535F" w14:textId="77777777" w:rsidR="00633D08" w:rsidRDefault="000A74AD">
      <w:pPr>
        <w:pStyle w:val="Prrafodelista"/>
        <w:numPr>
          <w:ilvl w:val="0"/>
          <w:numId w:val="2"/>
        </w:numPr>
        <w:tabs>
          <w:tab w:val="left" w:pos="822"/>
        </w:tabs>
        <w:spacing w:before="240" w:line="276" w:lineRule="auto"/>
        <w:ind w:right="130" w:firstLine="0"/>
        <w:rPr>
          <w:sz w:val="24"/>
        </w:rPr>
      </w:pPr>
      <w:r>
        <w:rPr>
          <w:sz w:val="24"/>
        </w:rPr>
        <w:t>Los anotadores-cronometradores, así como el delegado de campo, deberán utilizar mascarilla durante todo el</w:t>
      </w:r>
      <w:r>
        <w:rPr>
          <w:spacing w:val="-2"/>
          <w:sz w:val="24"/>
        </w:rPr>
        <w:t xml:space="preserve"> </w:t>
      </w:r>
      <w:r>
        <w:rPr>
          <w:sz w:val="24"/>
        </w:rPr>
        <w:t>partido.</w:t>
      </w:r>
    </w:p>
    <w:p w14:paraId="54C93B7A" w14:textId="77777777" w:rsidR="00633D08" w:rsidRDefault="00633D08">
      <w:pPr>
        <w:pStyle w:val="Textoindependiente"/>
        <w:spacing w:before="5"/>
        <w:rPr>
          <w:sz w:val="32"/>
        </w:rPr>
      </w:pPr>
    </w:p>
    <w:p w14:paraId="46FB9A9A" w14:textId="492D029C" w:rsidR="00633D08" w:rsidRDefault="006C3DD7" w:rsidP="003221DB">
      <w:pPr>
        <w:pStyle w:val="Ttulo"/>
      </w:pPr>
      <w:r>
        <w:rPr>
          <w:noProof/>
        </w:rPr>
        <mc:AlternateContent>
          <mc:Choice Requires="wps">
            <w:drawing>
              <wp:anchor distT="0" distB="0" distL="114300" distR="114300" simplePos="0" relativeHeight="15732224" behindDoc="0" locked="0" layoutInCell="1" allowOverlap="1" wp14:anchorId="1F6F5A3C" wp14:editId="71E71567">
                <wp:simplePos x="0" y="0"/>
                <wp:positionH relativeFrom="page">
                  <wp:posOffset>768985</wp:posOffset>
                </wp:positionH>
                <wp:positionV relativeFrom="paragraph">
                  <wp:posOffset>622935</wp:posOffset>
                </wp:positionV>
                <wp:extent cx="6158865" cy="127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270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F4F8F" id="Rectangle 4" o:spid="_x0000_s1026" style="position:absolute;margin-left:60.55pt;margin-top:49.05pt;width:484.95pt;height: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" fillcolor="#4f81bb" stroked="f">
                <w10:wrap anchorx="page"/>
              </v:rect>
            </w:pict>
          </mc:Fallback>
        </mc:AlternateContent>
      </w:r>
      <w:r w:rsidR="000A74AD">
        <w:t>PROTOCOLO DE CONTINGENCIA FRENTE A PERSONAS CON SÍNTOMAS</w:t>
      </w:r>
    </w:p>
    <w:p w14:paraId="3D66D346" w14:textId="77777777" w:rsidR="00633D08" w:rsidRDefault="00633D08">
      <w:pPr>
        <w:pStyle w:val="Textoindependiente"/>
        <w:spacing w:before="8"/>
        <w:rPr>
          <w:b/>
          <w:sz w:val="26"/>
        </w:rPr>
      </w:pPr>
    </w:p>
    <w:p w14:paraId="5E087A6E" w14:textId="57DAC994" w:rsidR="000A4FF9" w:rsidRDefault="000A74AD">
      <w:pPr>
        <w:pStyle w:val="Prrafodelista"/>
        <w:numPr>
          <w:ilvl w:val="0"/>
          <w:numId w:val="2"/>
        </w:numPr>
        <w:tabs>
          <w:tab w:val="left" w:pos="865"/>
        </w:tabs>
        <w:spacing w:before="1" w:line="276" w:lineRule="auto"/>
        <w:ind w:right="137" w:firstLine="0"/>
        <w:rPr>
          <w:sz w:val="24"/>
        </w:rPr>
      </w:pPr>
      <w:r>
        <w:rPr>
          <w:sz w:val="24"/>
        </w:rPr>
        <w:t xml:space="preserve">Cuando se detecte una persona </w:t>
      </w:r>
      <w:r w:rsidR="003221DB" w:rsidRPr="003221DB">
        <w:rPr>
          <w:sz w:val="24"/>
        </w:rPr>
        <w:t xml:space="preserve">que tenga síntomas respiratorios como tos, fiebre (+37º), dolor de garganta , dificultad para respirar o pérdida de olfato, debe </w:t>
      </w:r>
      <w:r w:rsidR="000A4FF9">
        <w:rPr>
          <w:sz w:val="24"/>
        </w:rPr>
        <w:t xml:space="preserve">salir de la instalación y </w:t>
      </w:r>
      <w:r w:rsidR="003221DB" w:rsidRPr="003221DB">
        <w:rPr>
          <w:sz w:val="24"/>
        </w:rPr>
        <w:t>ponerse en aislamiento, y contactar </w:t>
      </w:r>
      <w:hyperlink r:id="rId16" w:tooltip=" su centro de salud habitual" w:history="1">
        <w:r w:rsidR="003221DB" w:rsidRPr="003221DB">
          <w:rPr>
            <w:rStyle w:val="Hipervnculo"/>
            <w:b/>
            <w:bCs/>
            <w:sz w:val="24"/>
          </w:rPr>
          <w:t>con su centro de salud habitual</w:t>
        </w:r>
      </w:hyperlink>
      <w:r w:rsidR="003221DB" w:rsidRPr="003221DB">
        <w:rPr>
          <w:sz w:val="24"/>
        </w:rPr>
        <w:t> donde le atenderán telefónicamente. El 900 20 30 50 del Consejo Sanitario</w:t>
      </w:r>
      <w:r w:rsidR="000A4FF9">
        <w:rPr>
          <w:sz w:val="24"/>
        </w:rPr>
        <w:t xml:space="preserve">. </w:t>
      </w:r>
    </w:p>
    <w:p w14:paraId="2CC3E94A" w14:textId="44E2CD12" w:rsidR="00633D08" w:rsidRDefault="000A4FF9">
      <w:pPr>
        <w:pStyle w:val="Prrafodelista"/>
        <w:numPr>
          <w:ilvl w:val="0"/>
          <w:numId w:val="2"/>
        </w:numPr>
        <w:tabs>
          <w:tab w:val="left" w:pos="865"/>
        </w:tabs>
        <w:spacing w:before="1" w:line="276" w:lineRule="auto"/>
        <w:ind w:right="137" w:firstLine="0"/>
        <w:rPr>
          <w:sz w:val="24"/>
        </w:rPr>
      </w:pPr>
      <w:r>
        <w:rPr>
          <w:sz w:val="24"/>
        </w:rPr>
        <w:t>Se pondrá</w:t>
      </w:r>
      <w:r w:rsidR="000A74AD">
        <w:rPr>
          <w:sz w:val="24"/>
        </w:rPr>
        <w:t xml:space="preserve"> en conocimiento inmediato del responsable del evento y responsable sanitario, y se seguirán las medidas que indique la autoridad sanitaria, según el caso, además:</w:t>
      </w:r>
    </w:p>
    <w:p w14:paraId="6510B9AC" w14:textId="77777777" w:rsidR="00B908BF" w:rsidRDefault="000A74AD" w:rsidP="00B908BF">
      <w:pPr>
        <w:pStyle w:val="Prrafodelista"/>
        <w:numPr>
          <w:ilvl w:val="0"/>
          <w:numId w:val="2"/>
        </w:numPr>
        <w:tabs>
          <w:tab w:val="left" w:pos="822"/>
        </w:tabs>
        <w:spacing w:before="240" w:line="276" w:lineRule="auto"/>
        <w:ind w:right="131" w:firstLine="0"/>
        <w:rPr>
          <w:sz w:val="24"/>
        </w:rPr>
      </w:pPr>
      <w:r w:rsidRPr="003221DB">
        <w:rPr>
          <w:sz w:val="24"/>
        </w:rPr>
        <w:t xml:space="preserve">Se </w:t>
      </w:r>
      <w:r w:rsidR="003221DB" w:rsidRPr="003221DB">
        <w:rPr>
          <w:sz w:val="24"/>
        </w:rPr>
        <w:t>notificará</w:t>
      </w:r>
      <w:r w:rsidRPr="003221DB">
        <w:rPr>
          <w:sz w:val="24"/>
        </w:rPr>
        <w:t xml:space="preserve"> </w:t>
      </w:r>
      <w:r w:rsidR="000A4FF9">
        <w:rPr>
          <w:sz w:val="24"/>
        </w:rPr>
        <w:t>al Consejo Sanitario (900 20 30 50)</w:t>
      </w:r>
      <w:r w:rsidRPr="003221DB">
        <w:rPr>
          <w:sz w:val="24"/>
        </w:rPr>
        <w:t xml:space="preserve">. </w:t>
      </w:r>
    </w:p>
    <w:p w14:paraId="1E7708F8" w14:textId="42217A96" w:rsidR="00633D08" w:rsidRPr="00B908BF" w:rsidRDefault="000A74AD" w:rsidP="00B908BF">
      <w:pPr>
        <w:pStyle w:val="Prrafodelista"/>
        <w:numPr>
          <w:ilvl w:val="0"/>
          <w:numId w:val="2"/>
        </w:numPr>
        <w:tabs>
          <w:tab w:val="left" w:pos="822"/>
        </w:tabs>
        <w:spacing w:before="240" w:line="276" w:lineRule="auto"/>
        <w:ind w:right="131" w:firstLine="0"/>
        <w:rPr>
          <w:sz w:val="24"/>
        </w:rPr>
      </w:pPr>
      <w:r w:rsidRPr="00B908BF">
        <w:rPr>
          <w:sz w:val="24"/>
        </w:rPr>
        <w:t xml:space="preserve">Identificación preliminar de contactos: a través de los datos de registros diarios e incidencias, formularios de localización, clasificaciones, etc., se podrá realizar una identificación de posibles contactos de la persona con síntomas. </w:t>
      </w:r>
      <w:r w:rsidR="00540862" w:rsidRPr="00B908BF">
        <w:rPr>
          <w:sz w:val="24"/>
        </w:rPr>
        <w:t>Igualmente,</w:t>
      </w:r>
      <w:r w:rsidRPr="00B908BF">
        <w:rPr>
          <w:sz w:val="24"/>
        </w:rPr>
        <w:t xml:space="preserve"> a los casos anteriores, se deberá respetar para ello, la ley de protección de datos (LOPDGDD).</w:t>
      </w:r>
    </w:p>
    <w:p w14:paraId="229306DA" w14:textId="77777777" w:rsidR="00B908BF" w:rsidRDefault="00B908BF" w:rsidP="00B908BF">
      <w:pPr>
        <w:pStyle w:val="Prrafodelista"/>
        <w:tabs>
          <w:tab w:val="left" w:pos="822"/>
        </w:tabs>
        <w:spacing w:before="240" w:line="276" w:lineRule="auto"/>
        <w:ind w:right="135"/>
        <w:rPr>
          <w:sz w:val="24"/>
        </w:rPr>
      </w:pPr>
    </w:p>
    <w:p w14:paraId="579FD155" w14:textId="5E51C198" w:rsidR="00633D08" w:rsidRDefault="000A74AD">
      <w:pPr>
        <w:pStyle w:val="Prrafodelista"/>
        <w:numPr>
          <w:ilvl w:val="0"/>
          <w:numId w:val="2"/>
        </w:numPr>
        <w:tabs>
          <w:tab w:val="left" w:pos="822"/>
        </w:tabs>
        <w:spacing w:before="240" w:line="276" w:lineRule="auto"/>
        <w:ind w:right="135" w:firstLine="0"/>
        <w:rPr>
          <w:sz w:val="24"/>
        </w:rPr>
      </w:pPr>
      <w:r>
        <w:rPr>
          <w:sz w:val="24"/>
        </w:rPr>
        <w:lastRenderedPageBreak/>
        <w:t xml:space="preserve">Protocolo de actuación en caso de suspensión de la actividad o cierre de la sede por parte de la Autoridad Sanitaria. En los casos de la suspensión de la actividad por parte de las autoridades, se deberá informar a los participantes, organizadores y titulares de la instalación para que procedan a realizar las actuaciones pertinentes de finalización de la actividad, igualmente se abrirá informe del coordinador o responsable correspondiente motivando la suspensión de la actividad, y se </w:t>
      </w:r>
      <w:r w:rsidR="00540862">
        <w:rPr>
          <w:sz w:val="24"/>
        </w:rPr>
        <w:t>le informará</w:t>
      </w:r>
      <w:r>
        <w:rPr>
          <w:sz w:val="24"/>
        </w:rPr>
        <w:t xml:space="preserve"> a la persona en el caso que deba abandonar la competición o haya retirada de licencia por baja</w:t>
      </w:r>
      <w:r>
        <w:rPr>
          <w:spacing w:val="-2"/>
          <w:sz w:val="24"/>
        </w:rPr>
        <w:t xml:space="preserve"> </w:t>
      </w:r>
      <w:r>
        <w:rPr>
          <w:sz w:val="24"/>
        </w:rPr>
        <w:t>médica.</w:t>
      </w:r>
    </w:p>
    <w:p w14:paraId="292E8F69" w14:textId="77777777" w:rsidR="00633D08" w:rsidRDefault="000A74AD">
      <w:pPr>
        <w:pStyle w:val="Ttulo1"/>
        <w:numPr>
          <w:ilvl w:val="0"/>
          <w:numId w:val="3"/>
        </w:numPr>
        <w:tabs>
          <w:tab w:val="left" w:pos="803"/>
        </w:tabs>
        <w:spacing w:before="101"/>
        <w:ind w:hanging="571"/>
        <w:jc w:val="both"/>
      </w:pPr>
      <w:r>
        <w:rPr>
          <w:color w:val="17365D"/>
        </w:rPr>
        <w:t>SINTESIS</w:t>
      </w:r>
    </w:p>
    <w:p w14:paraId="7A406756" w14:textId="77C16875" w:rsidR="00633D08" w:rsidRDefault="006C3DD7">
      <w:pPr>
        <w:pStyle w:val="Textoindependiente"/>
        <w:spacing w:before="9"/>
        <w:rPr>
          <w:b/>
          <w:sz w:val="9"/>
        </w:rPr>
      </w:pPr>
      <w:r>
        <w:rPr>
          <w:noProof/>
        </w:rPr>
        <mc:AlternateContent>
          <mc:Choice Requires="wps">
            <w:drawing>
              <wp:anchor distT="0" distB="0" distL="0" distR="0" simplePos="0" relativeHeight="487591936" behindDoc="1" locked="0" layoutInCell="1" allowOverlap="1" wp14:anchorId="0DE57C4D" wp14:editId="0E373A39">
                <wp:simplePos x="0" y="0"/>
                <wp:positionH relativeFrom="page">
                  <wp:posOffset>701040</wp:posOffset>
                </wp:positionH>
                <wp:positionV relativeFrom="paragraph">
                  <wp:posOffset>110490</wp:posOffset>
                </wp:positionV>
                <wp:extent cx="6158865" cy="1270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270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9C952" id="Rectangle 3" o:spid="_x0000_s1026" style="position:absolute;margin-left:55.2pt;margin-top:8.7pt;width:484.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" fillcolor="#4f81bb" stroked="f">
                <w10:wrap type="topAndBottom" anchorx="page"/>
              </v:rect>
            </w:pict>
          </mc:Fallback>
        </mc:AlternateContent>
      </w:r>
    </w:p>
    <w:p w14:paraId="13C9574A" w14:textId="77777777" w:rsidR="00633D08" w:rsidRDefault="000A74AD">
      <w:pPr>
        <w:pStyle w:val="Textoindependiente"/>
        <w:spacing w:before="412"/>
        <w:ind w:left="100" w:right="689"/>
      </w:pPr>
      <w:r>
        <w:t>En todo momento deberemos tener en cuenta las recomendaciones existentes para toda la población:</w:t>
      </w:r>
    </w:p>
    <w:p w14:paraId="6F274865" w14:textId="18227086" w:rsidR="000A4FF9" w:rsidRPr="000A4FF9" w:rsidRDefault="000A74AD" w:rsidP="000A4FF9">
      <w:pPr>
        <w:pStyle w:val="Prrafodelista"/>
        <w:numPr>
          <w:ilvl w:val="0"/>
          <w:numId w:val="2"/>
        </w:numPr>
        <w:tabs>
          <w:tab w:val="left" w:pos="822"/>
        </w:tabs>
        <w:spacing w:before="236"/>
        <w:ind w:left="821" w:hanging="580"/>
        <w:rPr>
          <w:sz w:val="24"/>
        </w:rPr>
      </w:pPr>
      <w:r>
        <w:rPr>
          <w:sz w:val="24"/>
        </w:rPr>
        <w:t>Distanciamiento</w:t>
      </w:r>
      <w:r>
        <w:rPr>
          <w:spacing w:val="-1"/>
          <w:sz w:val="24"/>
        </w:rPr>
        <w:t xml:space="preserve"> </w:t>
      </w:r>
      <w:r>
        <w:rPr>
          <w:sz w:val="24"/>
        </w:rPr>
        <w:t>social.</w:t>
      </w:r>
    </w:p>
    <w:p w14:paraId="1352FD5B" w14:textId="77777777" w:rsidR="00633D08" w:rsidRDefault="00633D08">
      <w:pPr>
        <w:pStyle w:val="Textoindependiente"/>
        <w:spacing w:before="10"/>
        <w:rPr>
          <w:sz w:val="20"/>
        </w:rPr>
      </w:pPr>
    </w:p>
    <w:p w14:paraId="0A88A033" w14:textId="77777777" w:rsidR="000A4FF9" w:rsidRDefault="000A74AD" w:rsidP="000A4FF9">
      <w:pPr>
        <w:pStyle w:val="Prrafodelista"/>
        <w:numPr>
          <w:ilvl w:val="0"/>
          <w:numId w:val="2"/>
        </w:numPr>
        <w:tabs>
          <w:tab w:val="left" w:pos="822"/>
        </w:tabs>
        <w:spacing w:before="136" w:line="278" w:lineRule="auto"/>
        <w:ind w:right="137" w:firstLine="0"/>
        <w:rPr>
          <w:sz w:val="24"/>
        </w:rPr>
      </w:pPr>
      <w:r w:rsidRPr="000A4FF9">
        <w:rPr>
          <w:b/>
          <w:sz w:val="24"/>
        </w:rPr>
        <w:t xml:space="preserve">Uso </w:t>
      </w:r>
      <w:r w:rsidRPr="000A4FF9">
        <w:rPr>
          <w:sz w:val="24"/>
        </w:rPr>
        <w:t>regular de las</w:t>
      </w:r>
      <w:r w:rsidRPr="000A4FF9">
        <w:rPr>
          <w:spacing w:val="-6"/>
          <w:sz w:val="24"/>
        </w:rPr>
        <w:t xml:space="preserve"> </w:t>
      </w:r>
      <w:r w:rsidRPr="000A4FF9">
        <w:rPr>
          <w:b/>
          <w:sz w:val="24"/>
        </w:rPr>
        <w:t>MASCARILLAS</w:t>
      </w:r>
      <w:r w:rsidRPr="000A4FF9">
        <w:rPr>
          <w:sz w:val="24"/>
        </w:rPr>
        <w:t>.</w:t>
      </w:r>
    </w:p>
    <w:p w14:paraId="36767B27" w14:textId="77777777" w:rsidR="000A4FF9" w:rsidRPr="000A4FF9" w:rsidRDefault="000A4FF9" w:rsidP="000A4FF9">
      <w:pPr>
        <w:pStyle w:val="Prrafodelista"/>
        <w:rPr>
          <w:b/>
          <w:sz w:val="24"/>
        </w:rPr>
      </w:pPr>
    </w:p>
    <w:p w14:paraId="2D94FB06" w14:textId="2069810D" w:rsidR="00633D08" w:rsidRPr="000A4FF9" w:rsidRDefault="000A74AD" w:rsidP="000A4FF9">
      <w:pPr>
        <w:pStyle w:val="Prrafodelista"/>
        <w:numPr>
          <w:ilvl w:val="0"/>
          <w:numId w:val="2"/>
        </w:numPr>
        <w:tabs>
          <w:tab w:val="left" w:pos="822"/>
        </w:tabs>
        <w:spacing w:before="136" w:line="278" w:lineRule="auto"/>
        <w:ind w:right="137" w:firstLine="0"/>
        <w:rPr>
          <w:sz w:val="24"/>
        </w:rPr>
      </w:pPr>
      <w:r w:rsidRPr="000A4FF9">
        <w:rPr>
          <w:b/>
          <w:sz w:val="24"/>
        </w:rPr>
        <w:t xml:space="preserve">Lavado </w:t>
      </w:r>
      <w:r w:rsidRPr="000A4FF9">
        <w:rPr>
          <w:sz w:val="24"/>
        </w:rPr>
        <w:t xml:space="preserve">frecuente de las </w:t>
      </w:r>
      <w:r w:rsidRPr="000A4FF9">
        <w:rPr>
          <w:b/>
          <w:sz w:val="24"/>
        </w:rPr>
        <w:t xml:space="preserve">MANOS </w:t>
      </w:r>
      <w:r w:rsidRPr="000A4FF9">
        <w:rPr>
          <w:sz w:val="24"/>
        </w:rPr>
        <w:t>con agua y jabón, o con una solución hidroalcohólica</w:t>
      </w:r>
      <w:r w:rsidRPr="000A4FF9">
        <w:rPr>
          <w:spacing w:val="-3"/>
          <w:sz w:val="24"/>
        </w:rPr>
        <w:t xml:space="preserve"> </w:t>
      </w:r>
      <w:r w:rsidRPr="000A4FF9">
        <w:rPr>
          <w:sz w:val="24"/>
        </w:rPr>
        <w:t>desinfectante.</w:t>
      </w:r>
    </w:p>
    <w:p w14:paraId="476EE641" w14:textId="77777777" w:rsidR="00633D08" w:rsidRDefault="000A74AD">
      <w:pPr>
        <w:pStyle w:val="Prrafodelista"/>
        <w:numPr>
          <w:ilvl w:val="0"/>
          <w:numId w:val="2"/>
        </w:numPr>
        <w:tabs>
          <w:tab w:val="left" w:pos="822"/>
        </w:tabs>
        <w:spacing w:before="235" w:line="276" w:lineRule="auto"/>
        <w:ind w:right="130" w:firstLine="0"/>
        <w:rPr>
          <w:sz w:val="24"/>
        </w:rPr>
      </w:pPr>
      <w:r>
        <w:rPr>
          <w:sz w:val="24"/>
        </w:rPr>
        <w:t xml:space="preserve">Los deportistas, técnicos y equipo arbitral, en caso de </w:t>
      </w:r>
      <w:r>
        <w:rPr>
          <w:b/>
          <w:sz w:val="24"/>
        </w:rPr>
        <w:t xml:space="preserve">manifestar síntomas </w:t>
      </w:r>
      <w:r>
        <w:rPr>
          <w:sz w:val="24"/>
        </w:rPr>
        <w:t xml:space="preserve">o haber tenido </w:t>
      </w:r>
      <w:r>
        <w:rPr>
          <w:b/>
          <w:sz w:val="24"/>
        </w:rPr>
        <w:t xml:space="preserve">contacto estrecho </w:t>
      </w:r>
      <w:r>
        <w:rPr>
          <w:sz w:val="24"/>
        </w:rPr>
        <w:t xml:space="preserve">con un caso confirmado de COVID-19: </w:t>
      </w:r>
      <w:r>
        <w:rPr>
          <w:b/>
          <w:sz w:val="24"/>
        </w:rPr>
        <w:t xml:space="preserve">No deben acudir </w:t>
      </w:r>
      <w:r>
        <w:rPr>
          <w:sz w:val="24"/>
        </w:rPr>
        <w:t xml:space="preserve">a entrenamientos y/o partidos. Deben </w:t>
      </w:r>
      <w:r>
        <w:rPr>
          <w:b/>
          <w:sz w:val="24"/>
        </w:rPr>
        <w:t xml:space="preserve">comunicarlo </w:t>
      </w:r>
      <w:r>
        <w:rPr>
          <w:sz w:val="24"/>
        </w:rPr>
        <w:t>(deportistas y técnicos), al Club para que tome las medidas oportunas. Deben contactar con su</w:t>
      </w:r>
      <w:r>
        <w:rPr>
          <w:spacing w:val="-19"/>
          <w:sz w:val="24"/>
        </w:rPr>
        <w:t xml:space="preserve"> </w:t>
      </w:r>
      <w:r>
        <w:rPr>
          <w:sz w:val="24"/>
        </w:rPr>
        <w:t>Médico.</w:t>
      </w:r>
    </w:p>
    <w:p w14:paraId="048413A0" w14:textId="0942765F" w:rsidR="00633D08" w:rsidRDefault="000A74AD">
      <w:pPr>
        <w:pStyle w:val="Prrafodelista"/>
        <w:numPr>
          <w:ilvl w:val="0"/>
          <w:numId w:val="2"/>
        </w:numPr>
        <w:tabs>
          <w:tab w:val="left" w:pos="822"/>
        </w:tabs>
        <w:spacing w:before="238" w:line="276" w:lineRule="auto"/>
        <w:ind w:right="133" w:firstLine="0"/>
        <w:rPr>
          <w:sz w:val="24"/>
        </w:rPr>
      </w:pPr>
      <w:r>
        <w:rPr>
          <w:b/>
          <w:sz w:val="24"/>
        </w:rPr>
        <w:t>POR EL BIEN COMÚN</w:t>
      </w:r>
      <w:r>
        <w:rPr>
          <w:sz w:val="24"/>
        </w:rPr>
        <w:t xml:space="preserve">, es conveniente </w:t>
      </w:r>
      <w:r>
        <w:rPr>
          <w:b/>
          <w:sz w:val="24"/>
        </w:rPr>
        <w:t xml:space="preserve">extremar las medidas de higiene personal </w:t>
      </w:r>
      <w:r>
        <w:rPr>
          <w:sz w:val="24"/>
        </w:rPr>
        <w:t>de cada uno de los participantes e incidir en estas medidas con los familiares, amigos, etc. que vayan a acudir a</w:t>
      </w:r>
      <w:r w:rsidR="000A4FF9">
        <w:rPr>
          <w:sz w:val="24"/>
        </w:rPr>
        <w:t xml:space="preserve"> traer a los jugadores a</w:t>
      </w:r>
      <w:r>
        <w:rPr>
          <w:sz w:val="24"/>
        </w:rPr>
        <w:t xml:space="preserve"> partidos o</w:t>
      </w:r>
      <w:r>
        <w:rPr>
          <w:spacing w:val="-17"/>
          <w:sz w:val="24"/>
        </w:rPr>
        <w:t xml:space="preserve"> </w:t>
      </w:r>
      <w:r>
        <w:rPr>
          <w:sz w:val="24"/>
        </w:rPr>
        <w:t>entrenamientos.</w:t>
      </w:r>
    </w:p>
    <w:p w14:paraId="59F18397" w14:textId="511ADFC4" w:rsidR="00633D08" w:rsidRPr="000A4FF9" w:rsidRDefault="000A74AD" w:rsidP="000A4FF9">
      <w:pPr>
        <w:pStyle w:val="Prrafodelista"/>
        <w:numPr>
          <w:ilvl w:val="0"/>
          <w:numId w:val="2"/>
        </w:numPr>
        <w:tabs>
          <w:tab w:val="left" w:pos="822"/>
        </w:tabs>
        <w:spacing w:before="238" w:line="278" w:lineRule="auto"/>
        <w:ind w:right="131" w:firstLine="0"/>
        <w:rPr>
          <w:sz w:val="24"/>
        </w:rPr>
      </w:pPr>
      <w:r w:rsidRPr="000A4FF9">
        <w:rPr>
          <w:sz w:val="24"/>
        </w:rPr>
        <w:t xml:space="preserve">En el caso de que algún miembro del Club presente </w:t>
      </w:r>
      <w:r w:rsidRPr="000A4FF9">
        <w:rPr>
          <w:b/>
          <w:sz w:val="24"/>
        </w:rPr>
        <w:t xml:space="preserve">alguno de los síntomas </w:t>
      </w:r>
      <w:r w:rsidRPr="000A4FF9">
        <w:rPr>
          <w:sz w:val="24"/>
        </w:rPr>
        <w:t xml:space="preserve">de la enfermedad, será obligatorio comunicarlo </w:t>
      </w:r>
      <w:r w:rsidR="000A4FF9" w:rsidRPr="000A4FF9">
        <w:rPr>
          <w:sz w:val="24"/>
        </w:rPr>
        <w:t>al médico de familia o al Consejo Sanitario (900203059) y al responsable sanitario del club Antonio Ahedo Fernández (675700324</w:t>
      </w:r>
    </w:p>
    <w:p w14:paraId="215226FA" w14:textId="77777777" w:rsidR="00633D08" w:rsidRDefault="000A74AD">
      <w:pPr>
        <w:pStyle w:val="Prrafodelista"/>
        <w:numPr>
          <w:ilvl w:val="0"/>
          <w:numId w:val="2"/>
        </w:numPr>
        <w:tabs>
          <w:tab w:val="left" w:pos="822"/>
        </w:tabs>
        <w:spacing w:before="231" w:line="278" w:lineRule="auto"/>
        <w:ind w:right="134" w:firstLine="0"/>
        <w:rPr>
          <w:sz w:val="24"/>
        </w:rPr>
      </w:pPr>
      <w:r>
        <w:rPr>
          <w:sz w:val="24"/>
        </w:rPr>
        <w:t xml:space="preserve">Este documento </w:t>
      </w:r>
      <w:r>
        <w:rPr>
          <w:b/>
          <w:sz w:val="24"/>
        </w:rPr>
        <w:t xml:space="preserve">se irá actualizando </w:t>
      </w:r>
      <w:r>
        <w:rPr>
          <w:sz w:val="24"/>
        </w:rPr>
        <w:t>a medida que las autoridades sanitarias competentes modifiquen en uno u otro sentido las normas de obligado</w:t>
      </w:r>
      <w:r>
        <w:rPr>
          <w:spacing w:val="-22"/>
          <w:sz w:val="24"/>
        </w:rPr>
        <w:t xml:space="preserve"> </w:t>
      </w:r>
      <w:r>
        <w:rPr>
          <w:sz w:val="24"/>
        </w:rPr>
        <w:t>cumplimiento.</w:t>
      </w:r>
    </w:p>
    <w:p w14:paraId="67AE069B" w14:textId="77777777" w:rsidR="00633D08" w:rsidRDefault="00633D08">
      <w:pPr>
        <w:pStyle w:val="Textoindependiente"/>
        <w:spacing w:before="8"/>
        <w:rPr>
          <w:sz w:val="30"/>
        </w:rPr>
      </w:pPr>
    </w:p>
    <w:p w14:paraId="37E84AC6" w14:textId="77777777" w:rsidR="00B908BF" w:rsidRPr="00B908BF" w:rsidRDefault="00B908BF" w:rsidP="00B908BF">
      <w:pPr>
        <w:pStyle w:val="Prrafodelista"/>
        <w:tabs>
          <w:tab w:val="left" w:pos="1086"/>
        </w:tabs>
        <w:spacing w:before="413"/>
        <w:ind w:left="1085"/>
        <w:jc w:val="left"/>
        <w:rPr>
          <w:sz w:val="24"/>
        </w:rPr>
      </w:pPr>
    </w:p>
    <w:p w14:paraId="3DBBA539" w14:textId="77777777" w:rsidR="00B908BF" w:rsidRDefault="00B908BF" w:rsidP="00B908BF">
      <w:pPr>
        <w:pStyle w:val="Ttulo1"/>
        <w:numPr>
          <w:ilvl w:val="0"/>
          <w:numId w:val="1"/>
        </w:numPr>
        <w:tabs>
          <w:tab w:val="left" w:pos="803"/>
        </w:tabs>
        <w:ind w:hanging="571"/>
        <w:jc w:val="both"/>
      </w:pPr>
      <w:r>
        <w:rPr>
          <w:color w:val="17365D"/>
        </w:rPr>
        <w:lastRenderedPageBreak/>
        <w:t>ENLACES DE</w:t>
      </w:r>
      <w:r>
        <w:rPr>
          <w:color w:val="17365D"/>
          <w:spacing w:val="6"/>
        </w:rPr>
        <w:t xml:space="preserve"> </w:t>
      </w:r>
      <w:r>
        <w:rPr>
          <w:color w:val="17365D"/>
        </w:rPr>
        <w:t>INTERÉS</w:t>
      </w:r>
    </w:p>
    <w:p w14:paraId="337D1013" w14:textId="77777777" w:rsidR="0077518B" w:rsidRDefault="00B908BF" w:rsidP="0077518B">
      <w:pPr>
        <w:pStyle w:val="Textoindependiente"/>
        <w:spacing w:before="12"/>
      </w:pPr>
      <w:r>
        <w:rPr>
          <w:noProof/>
        </w:rPr>
        <mc:AlternateContent>
          <mc:Choice Requires="wps">
            <w:drawing>
              <wp:anchor distT="0" distB="0" distL="0" distR="0" simplePos="0" relativeHeight="487596544" behindDoc="1" locked="0" layoutInCell="1" allowOverlap="1" wp14:anchorId="3C5D3C97" wp14:editId="5FEA4379">
                <wp:simplePos x="0" y="0"/>
                <wp:positionH relativeFrom="page">
                  <wp:posOffset>701040</wp:posOffset>
                </wp:positionH>
                <wp:positionV relativeFrom="paragraph">
                  <wp:posOffset>112395</wp:posOffset>
                </wp:positionV>
                <wp:extent cx="6158865" cy="1270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270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8A35" id="Rectangle 2" o:spid="_x0000_s1026" style="position:absolute;margin-left:55.2pt;margin-top:8.85pt;width:484.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" fillcolor="#4f81bb" stroked="f">
                <w10:wrap type="topAndBottom" anchorx="page"/>
              </v:rect>
            </w:pict>
          </mc:Fallback>
        </mc:AlternateContent>
      </w:r>
    </w:p>
    <w:p w14:paraId="73224BCF" w14:textId="27744B64" w:rsidR="00633D08" w:rsidRPr="0077518B" w:rsidRDefault="00251B59" w:rsidP="0077518B">
      <w:pPr>
        <w:pStyle w:val="Textoindependiente"/>
        <w:spacing w:before="12"/>
        <w:rPr>
          <w:b/>
          <w:sz w:val="9"/>
        </w:rPr>
      </w:pPr>
      <w:hyperlink r:id="rId17">
        <w:r w:rsidR="000A74AD" w:rsidRPr="0077518B">
          <w:rPr>
            <w:color w:val="0000FF"/>
            <w:u w:val="thick" w:color="0000FF"/>
          </w:rPr>
          <w:t>Información para la ciudadanía del Ministerio de Sanidad sobre el</w:t>
        </w:r>
        <w:r w:rsidR="000A74AD" w:rsidRPr="0077518B">
          <w:rPr>
            <w:color w:val="0000FF"/>
            <w:spacing w:val="-39"/>
            <w:u w:val="thick" w:color="0000FF"/>
          </w:rPr>
          <w:t xml:space="preserve"> </w:t>
        </w:r>
        <w:r w:rsidR="000A74AD" w:rsidRPr="0077518B">
          <w:rPr>
            <w:color w:val="0000FF"/>
            <w:u w:val="thick" w:color="0000FF"/>
          </w:rPr>
          <w:t>COVID-19</w:t>
        </w:r>
      </w:hyperlink>
    </w:p>
    <w:p w14:paraId="2FB68EA5" w14:textId="3603BE4F" w:rsidR="00633D08" w:rsidRDefault="00251B59">
      <w:pPr>
        <w:pStyle w:val="Prrafodelista"/>
        <w:numPr>
          <w:ilvl w:val="1"/>
          <w:numId w:val="1"/>
        </w:numPr>
        <w:tabs>
          <w:tab w:val="left" w:pos="1086"/>
        </w:tabs>
        <w:spacing w:before="239" w:line="242" w:lineRule="auto"/>
        <w:ind w:right="126" w:hanging="284"/>
        <w:rPr>
          <w:i/>
          <w:sz w:val="24"/>
        </w:rPr>
      </w:pPr>
      <w:hyperlink r:id="rId18" w:history="1">
        <w:r w:rsidR="00957520" w:rsidRPr="00957520">
          <w:rPr>
            <w:rStyle w:val="Hipervnculo"/>
          </w:rPr>
          <w:t>Consejo Sanitario</w:t>
        </w:r>
      </w:hyperlink>
    </w:p>
    <w:p w14:paraId="3A13D7BC" w14:textId="22F76C6E" w:rsidR="00633D08" w:rsidRDefault="00251B59">
      <w:pPr>
        <w:pStyle w:val="Prrafodelista"/>
        <w:numPr>
          <w:ilvl w:val="1"/>
          <w:numId w:val="1"/>
        </w:numPr>
        <w:tabs>
          <w:tab w:val="left" w:pos="1086"/>
        </w:tabs>
        <w:spacing w:before="236"/>
        <w:ind w:hanging="287"/>
        <w:jc w:val="left"/>
        <w:rPr>
          <w:i/>
          <w:sz w:val="24"/>
        </w:rPr>
      </w:pPr>
      <w:hyperlink r:id="rId19" w:history="1">
        <w:r w:rsidR="00957520" w:rsidRPr="00957520">
          <w:rPr>
            <w:rStyle w:val="Hipervnculo"/>
          </w:rPr>
          <w:t>Recomendaciones Gobierno Vasco relacionadas con el deporte</w:t>
        </w:r>
      </w:hyperlink>
    </w:p>
    <w:p w14:paraId="26482004" w14:textId="2D386109" w:rsidR="00633D08" w:rsidRDefault="00251B59">
      <w:pPr>
        <w:pStyle w:val="Prrafodelista"/>
        <w:numPr>
          <w:ilvl w:val="1"/>
          <w:numId w:val="1"/>
        </w:numPr>
        <w:tabs>
          <w:tab w:val="left" w:pos="1086"/>
        </w:tabs>
        <w:spacing w:before="242" w:line="242" w:lineRule="auto"/>
        <w:ind w:right="128" w:hanging="284"/>
        <w:rPr>
          <w:i/>
          <w:sz w:val="24"/>
        </w:rPr>
      </w:pPr>
      <w:hyperlink r:id="rId20" w:history="1">
        <w:r w:rsidR="000A4FF9" w:rsidRPr="00957520">
          <w:rPr>
            <w:rStyle w:val="Hipervnculo"/>
          </w:rPr>
          <w:t>Protocolo COVI</w:t>
        </w:r>
        <w:r w:rsidR="00957520" w:rsidRPr="00957520">
          <w:rPr>
            <w:rStyle w:val="Hipervnculo"/>
          </w:rPr>
          <w:t>D 19 Federación Vasca de Balonmano</w:t>
        </w:r>
      </w:hyperlink>
    </w:p>
    <w:p w14:paraId="3800EF54" w14:textId="77777777" w:rsidR="00633D08" w:rsidRDefault="000A74AD">
      <w:pPr>
        <w:pStyle w:val="Prrafodelista"/>
        <w:numPr>
          <w:ilvl w:val="1"/>
          <w:numId w:val="1"/>
        </w:numPr>
        <w:tabs>
          <w:tab w:val="left" w:pos="1086"/>
        </w:tabs>
        <w:spacing w:before="234"/>
        <w:ind w:hanging="287"/>
        <w:jc w:val="left"/>
        <w:rPr>
          <w:sz w:val="24"/>
        </w:rPr>
      </w:pPr>
      <w:r>
        <w:rPr>
          <w:sz w:val="24"/>
        </w:rPr>
        <w:t>Protocolo COVID-19 de la R.F.E.BM. (pendiente de</w:t>
      </w:r>
      <w:r>
        <w:rPr>
          <w:spacing w:val="-15"/>
          <w:sz w:val="24"/>
        </w:rPr>
        <w:t xml:space="preserve"> </w:t>
      </w:r>
      <w:r>
        <w:rPr>
          <w:sz w:val="24"/>
        </w:rPr>
        <w:t>publicarse)</w:t>
      </w:r>
    </w:p>
    <w:p w14:paraId="4D44DA2F" w14:textId="77777777" w:rsidR="00633D08" w:rsidRDefault="00633D08">
      <w:pPr>
        <w:rPr>
          <w:sz w:val="24"/>
        </w:rPr>
      </w:pPr>
    </w:p>
    <w:p w14:paraId="746555E9" w14:textId="103E84FD" w:rsidR="0077518B" w:rsidRPr="0077518B" w:rsidRDefault="0077518B" w:rsidP="0077518B">
      <w:pPr>
        <w:spacing w:before="84"/>
        <w:ind w:right="6185"/>
        <w:rPr>
          <w:b/>
          <w:bCs/>
          <w:sz w:val="28"/>
          <w:szCs w:val="28"/>
        </w:rPr>
      </w:pPr>
      <w:r>
        <w:rPr>
          <w:b/>
          <w:bCs/>
          <w:sz w:val="28"/>
          <w:szCs w:val="28"/>
        </w:rPr>
        <w:t>ANEXO 1</w:t>
      </w:r>
    </w:p>
    <w:p w14:paraId="6E9DBBBC" w14:textId="77777777" w:rsidR="0077518B" w:rsidRDefault="0077518B" w:rsidP="0077518B">
      <w:pPr>
        <w:spacing w:before="235"/>
        <w:ind w:left="103"/>
        <w:rPr>
          <w:b/>
          <w:sz w:val="24"/>
        </w:rPr>
      </w:pPr>
      <w:r>
        <w:rPr>
          <w:b/>
          <w:sz w:val="24"/>
        </w:rPr>
        <w:t>Hoja de asistencia a entrenamientos y partidos</w:t>
      </w:r>
    </w:p>
    <w:p w14:paraId="3438114F" w14:textId="77777777" w:rsidR="0077518B" w:rsidRDefault="0077518B" w:rsidP="0077518B">
      <w:pPr>
        <w:pStyle w:val="Textoindependiente"/>
        <w:spacing w:before="10"/>
        <w:rPr>
          <w:b/>
          <w:sz w:val="9"/>
        </w:rPr>
      </w:pPr>
    </w:p>
    <w:p w14:paraId="65FCE0D5" w14:textId="77777777" w:rsidR="0077518B" w:rsidRDefault="0077518B" w:rsidP="0077518B">
      <w:pPr>
        <w:tabs>
          <w:tab w:val="left" w:pos="4160"/>
        </w:tabs>
        <w:spacing w:before="100"/>
        <w:ind w:left="103"/>
        <w:rPr>
          <w:sz w:val="20"/>
        </w:rPr>
      </w:pPr>
      <w:r>
        <w:rPr>
          <w:sz w:val="20"/>
        </w:rPr>
        <w:t>Equipo:</w:t>
      </w:r>
      <w:r>
        <w:rPr>
          <w:sz w:val="20"/>
        </w:rPr>
        <w:tab/>
        <w:t>Actividad</w:t>
      </w:r>
      <w:r>
        <w:rPr>
          <w:spacing w:val="-1"/>
          <w:sz w:val="20"/>
        </w:rPr>
        <w:t xml:space="preserve"> </w:t>
      </w:r>
      <w:r>
        <w:rPr>
          <w:sz w:val="20"/>
        </w:rPr>
        <w:t>(entrenamiento/partido):</w:t>
      </w:r>
    </w:p>
    <w:p w14:paraId="314A431E" w14:textId="77777777" w:rsidR="0077518B" w:rsidRDefault="0077518B" w:rsidP="0077518B">
      <w:pPr>
        <w:spacing w:before="234"/>
        <w:ind w:left="103"/>
        <w:rPr>
          <w:sz w:val="20"/>
        </w:rPr>
      </w:pPr>
      <w:r>
        <w:rPr>
          <w:sz w:val="20"/>
        </w:rPr>
        <w:t>Nombre (Entrenador/Entrenadora):</w:t>
      </w:r>
    </w:p>
    <w:p w14:paraId="08FD936B" w14:textId="77777777" w:rsidR="0077518B" w:rsidRDefault="0077518B" w:rsidP="0077518B">
      <w:pPr>
        <w:spacing w:before="233"/>
        <w:ind w:left="103"/>
        <w:rPr>
          <w:sz w:val="20"/>
        </w:rPr>
      </w:pPr>
      <w:r>
        <w:rPr>
          <w:sz w:val="20"/>
        </w:rPr>
        <w:t>Tª corporal:</w:t>
      </w:r>
    </w:p>
    <w:p w14:paraId="030D2839" w14:textId="77777777" w:rsidR="0077518B" w:rsidRDefault="0077518B" w:rsidP="0077518B">
      <w:pPr>
        <w:spacing w:before="235"/>
        <w:ind w:left="103"/>
        <w:rPr>
          <w:sz w:val="20"/>
        </w:rPr>
      </w:pPr>
      <w:r>
        <w:rPr>
          <w:sz w:val="20"/>
        </w:rPr>
        <w:t>Fecha:</w:t>
      </w:r>
    </w:p>
    <w:p w14:paraId="2ACCB699" w14:textId="77777777" w:rsidR="0077518B" w:rsidRDefault="0077518B" w:rsidP="0077518B">
      <w:pPr>
        <w:pStyle w:val="Textoindependiente"/>
        <w:spacing w:before="13"/>
        <w:rPr>
          <w:sz w:val="4"/>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5"/>
        <w:gridCol w:w="2928"/>
        <w:gridCol w:w="1277"/>
      </w:tblGrid>
      <w:tr w:rsidR="0077518B" w14:paraId="166103C1" w14:textId="77777777" w:rsidTr="00206529">
        <w:trPr>
          <w:trHeight w:val="568"/>
        </w:trPr>
        <w:tc>
          <w:tcPr>
            <w:tcW w:w="2425" w:type="dxa"/>
          </w:tcPr>
          <w:p w14:paraId="0A85E5A7" w14:textId="77777777" w:rsidR="0077518B" w:rsidRDefault="0077518B" w:rsidP="00206529">
            <w:pPr>
              <w:pStyle w:val="TableParagraph"/>
              <w:spacing w:before="234" w:line="314" w:lineRule="exact"/>
              <w:ind w:left="107"/>
              <w:rPr>
                <w:sz w:val="24"/>
              </w:rPr>
            </w:pPr>
            <w:r>
              <w:rPr>
                <w:sz w:val="24"/>
              </w:rPr>
              <w:t>NOMBRE</w:t>
            </w:r>
          </w:p>
        </w:tc>
        <w:tc>
          <w:tcPr>
            <w:tcW w:w="2928" w:type="dxa"/>
          </w:tcPr>
          <w:p w14:paraId="4DC7E885" w14:textId="77777777" w:rsidR="0077518B" w:rsidRDefault="0077518B" w:rsidP="00206529">
            <w:pPr>
              <w:pStyle w:val="TableParagraph"/>
              <w:spacing w:before="234" w:line="314" w:lineRule="exact"/>
              <w:ind w:left="107"/>
              <w:rPr>
                <w:sz w:val="24"/>
              </w:rPr>
            </w:pPr>
            <w:r>
              <w:rPr>
                <w:sz w:val="24"/>
              </w:rPr>
              <w:t>ASISTENCIA (SI/NO)</w:t>
            </w:r>
          </w:p>
        </w:tc>
        <w:tc>
          <w:tcPr>
            <w:tcW w:w="1277" w:type="dxa"/>
          </w:tcPr>
          <w:p w14:paraId="093020A5" w14:textId="77777777" w:rsidR="0077518B" w:rsidRDefault="0077518B" w:rsidP="00206529">
            <w:pPr>
              <w:pStyle w:val="TableParagraph"/>
              <w:spacing w:before="234" w:line="314" w:lineRule="exact"/>
              <w:ind w:left="107"/>
              <w:rPr>
                <w:sz w:val="24"/>
              </w:rPr>
            </w:pPr>
            <w:r>
              <w:rPr>
                <w:sz w:val="24"/>
              </w:rPr>
              <w:t xml:space="preserve">Tª </w:t>
            </w:r>
          </w:p>
        </w:tc>
      </w:tr>
      <w:tr w:rsidR="0077518B" w14:paraId="05C9C975" w14:textId="77777777" w:rsidTr="00206529">
        <w:trPr>
          <w:trHeight w:val="568"/>
        </w:trPr>
        <w:tc>
          <w:tcPr>
            <w:tcW w:w="2425" w:type="dxa"/>
          </w:tcPr>
          <w:p w14:paraId="22D9C43A" w14:textId="77777777" w:rsidR="0077518B" w:rsidRDefault="0077518B" w:rsidP="00206529">
            <w:pPr>
              <w:pStyle w:val="TableParagraph"/>
              <w:spacing w:before="234" w:line="314" w:lineRule="exact"/>
              <w:ind w:left="107"/>
              <w:rPr>
                <w:sz w:val="24"/>
              </w:rPr>
            </w:pPr>
          </w:p>
        </w:tc>
        <w:tc>
          <w:tcPr>
            <w:tcW w:w="2928" w:type="dxa"/>
          </w:tcPr>
          <w:p w14:paraId="1749B8FE" w14:textId="77777777" w:rsidR="0077518B" w:rsidRDefault="0077518B" w:rsidP="00206529">
            <w:pPr>
              <w:pStyle w:val="TableParagraph"/>
              <w:rPr>
                <w:rFonts w:ascii="Times New Roman"/>
                <w:sz w:val="20"/>
              </w:rPr>
            </w:pPr>
          </w:p>
        </w:tc>
        <w:tc>
          <w:tcPr>
            <w:tcW w:w="1277" w:type="dxa"/>
          </w:tcPr>
          <w:p w14:paraId="024AAC8A" w14:textId="77777777" w:rsidR="0077518B" w:rsidRDefault="0077518B" w:rsidP="00206529">
            <w:pPr>
              <w:pStyle w:val="TableParagraph"/>
              <w:rPr>
                <w:rFonts w:ascii="Times New Roman"/>
                <w:sz w:val="20"/>
              </w:rPr>
            </w:pPr>
          </w:p>
        </w:tc>
      </w:tr>
      <w:tr w:rsidR="0077518B" w14:paraId="6D723C17" w14:textId="77777777" w:rsidTr="00206529">
        <w:trPr>
          <w:trHeight w:val="568"/>
        </w:trPr>
        <w:tc>
          <w:tcPr>
            <w:tcW w:w="2425" w:type="dxa"/>
          </w:tcPr>
          <w:p w14:paraId="29423E23" w14:textId="77777777" w:rsidR="0077518B" w:rsidRDefault="0077518B" w:rsidP="00206529">
            <w:pPr>
              <w:pStyle w:val="TableParagraph"/>
              <w:spacing w:before="234" w:line="314" w:lineRule="exact"/>
              <w:ind w:left="107"/>
              <w:rPr>
                <w:sz w:val="24"/>
              </w:rPr>
            </w:pPr>
          </w:p>
        </w:tc>
        <w:tc>
          <w:tcPr>
            <w:tcW w:w="2928" w:type="dxa"/>
          </w:tcPr>
          <w:p w14:paraId="6D568AC3" w14:textId="77777777" w:rsidR="0077518B" w:rsidRDefault="0077518B" w:rsidP="00206529">
            <w:pPr>
              <w:pStyle w:val="TableParagraph"/>
              <w:rPr>
                <w:rFonts w:ascii="Times New Roman"/>
                <w:sz w:val="20"/>
              </w:rPr>
            </w:pPr>
          </w:p>
        </w:tc>
        <w:tc>
          <w:tcPr>
            <w:tcW w:w="1277" w:type="dxa"/>
          </w:tcPr>
          <w:p w14:paraId="2C16456D" w14:textId="77777777" w:rsidR="0077518B" w:rsidRDefault="0077518B" w:rsidP="00206529">
            <w:pPr>
              <w:pStyle w:val="TableParagraph"/>
              <w:rPr>
                <w:rFonts w:ascii="Times New Roman"/>
                <w:sz w:val="20"/>
              </w:rPr>
            </w:pPr>
          </w:p>
        </w:tc>
      </w:tr>
      <w:tr w:rsidR="0077518B" w14:paraId="38172EBC" w14:textId="77777777" w:rsidTr="00206529">
        <w:trPr>
          <w:trHeight w:val="570"/>
        </w:trPr>
        <w:tc>
          <w:tcPr>
            <w:tcW w:w="2425" w:type="dxa"/>
          </w:tcPr>
          <w:p w14:paraId="527821DC" w14:textId="77777777" w:rsidR="0077518B" w:rsidRDefault="0077518B" w:rsidP="00206529">
            <w:pPr>
              <w:pStyle w:val="TableParagraph"/>
              <w:spacing w:before="234" w:line="316" w:lineRule="exact"/>
              <w:ind w:left="107"/>
              <w:rPr>
                <w:sz w:val="24"/>
              </w:rPr>
            </w:pPr>
          </w:p>
        </w:tc>
        <w:tc>
          <w:tcPr>
            <w:tcW w:w="2928" w:type="dxa"/>
          </w:tcPr>
          <w:p w14:paraId="65B7D727" w14:textId="77777777" w:rsidR="0077518B" w:rsidRDefault="0077518B" w:rsidP="00206529">
            <w:pPr>
              <w:pStyle w:val="TableParagraph"/>
              <w:rPr>
                <w:rFonts w:ascii="Times New Roman"/>
                <w:sz w:val="20"/>
              </w:rPr>
            </w:pPr>
          </w:p>
        </w:tc>
        <w:tc>
          <w:tcPr>
            <w:tcW w:w="1277" w:type="dxa"/>
          </w:tcPr>
          <w:p w14:paraId="58C5D207" w14:textId="77777777" w:rsidR="0077518B" w:rsidRDefault="0077518B" w:rsidP="00206529">
            <w:pPr>
              <w:pStyle w:val="TableParagraph"/>
              <w:rPr>
                <w:rFonts w:ascii="Times New Roman"/>
                <w:sz w:val="20"/>
              </w:rPr>
            </w:pPr>
          </w:p>
        </w:tc>
      </w:tr>
      <w:tr w:rsidR="0077518B" w14:paraId="1B2A9A76" w14:textId="77777777" w:rsidTr="00206529">
        <w:trPr>
          <w:trHeight w:val="568"/>
        </w:trPr>
        <w:tc>
          <w:tcPr>
            <w:tcW w:w="2425" w:type="dxa"/>
          </w:tcPr>
          <w:p w14:paraId="6C68B41E" w14:textId="77777777" w:rsidR="0077518B" w:rsidRDefault="0077518B" w:rsidP="00206529">
            <w:pPr>
              <w:pStyle w:val="TableParagraph"/>
              <w:spacing w:before="232" w:line="316" w:lineRule="exact"/>
              <w:ind w:left="107"/>
              <w:rPr>
                <w:sz w:val="24"/>
              </w:rPr>
            </w:pPr>
          </w:p>
        </w:tc>
        <w:tc>
          <w:tcPr>
            <w:tcW w:w="2928" w:type="dxa"/>
          </w:tcPr>
          <w:p w14:paraId="07D2CA3A" w14:textId="77777777" w:rsidR="0077518B" w:rsidRDefault="0077518B" w:rsidP="00206529">
            <w:pPr>
              <w:pStyle w:val="TableParagraph"/>
              <w:rPr>
                <w:rFonts w:ascii="Times New Roman"/>
                <w:sz w:val="20"/>
              </w:rPr>
            </w:pPr>
          </w:p>
        </w:tc>
        <w:tc>
          <w:tcPr>
            <w:tcW w:w="1277" w:type="dxa"/>
          </w:tcPr>
          <w:p w14:paraId="3CA4D921" w14:textId="77777777" w:rsidR="0077518B" w:rsidRDefault="0077518B" w:rsidP="00206529">
            <w:pPr>
              <w:pStyle w:val="TableParagraph"/>
              <w:rPr>
                <w:rFonts w:ascii="Times New Roman"/>
                <w:sz w:val="20"/>
              </w:rPr>
            </w:pPr>
          </w:p>
        </w:tc>
      </w:tr>
      <w:tr w:rsidR="0077518B" w14:paraId="25EF656A" w14:textId="77777777" w:rsidTr="00206529">
        <w:trPr>
          <w:trHeight w:val="568"/>
        </w:trPr>
        <w:tc>
          <w:tcPr>
            <w:tcW w:w="2425" w:type="dxa"/>
          </w:tcPr>
          <w:p w14:paraId="4C7461AE" w14:textId="77777777" w:rsidR="0077518B" w:rsidRDefault="0077518B" w:rsidP="00206529">
            <w:pPr>
              <w:pStyle w:val="TableParagraph"/>
              <w:spacing w:before="232" w:line="316" w:lineRule="exact"/>
              <w:ind w:left="107"/>
              <w:rPr>
                <w:sz w:val="24"/>
              </w:rPr>
            </w:pPr>
          </w:p>
        </w:tc>
        <w:tc>
          <w:tcPr>
            <w:tcW w:w="2928" w:type="dxa"/>
          </w:tcPr>
          <w:p w14:paraId="27D42E9F" w14:textId="77777777" w:rsidR="0077518B" w:rsidRDefault="0077518B" w:rsidP="00206529">
            <w:pPr>
              <w:pStyle w:val="TableParagraph"/>
              <w:rPr>
                <w:rFonts w:ascii="Times New Roman"/>
                <w:sz w:val="20"/>
              </w:rPr>
            </w:pPr>
          </w:p>
        </w:tc>
        <w:tc>
          <w:tcPr>
            <w:tcW w:w="1277" w:type="dxa"/>
          </w:tcPr>
          <w:p w14:paraId="120D5E82" w14:textId="77777777" w:rsidR="0077518B" w:rsidRDefault="0077518B" w:rsidP="00206529">
            <w:pPr>
              <w:pStyle w:val="TableParagraph"/>
              <w:rPr>
                <w:rFonts w:ascii="Times New Roman"/>
                <w:sz w:val="20"/>
              </w:rPr>
            </w:pPr>
          </w:p>
        </w:tc>
      </w:tr>
      <w:tr w:rsidR="0077518B" w14:paraId="7A687CEF" w14:textId="77777777" w:rsidTr="00206529">
        <w:trPr>
          <w:trHeight w:val="569"/>
        </w:trPr>
        <w:tc>
          <w:tcPr>
            <w:tcW w:w="2425" w:type="dxa"/>
          </w:tcPr>
          <w:p w14:paraId="6C125238" w14:textId="77777777" w:rsidR="0077518B" w:rsidRDefault="0077518B" w:rsidP="00206529">
            <w:pPr>
              <w:pStyle w:val="TableParagraph"/>
              <w:spacing w:before="232" w:line="316" w:lineRule="exact"/>
              <w:ind w:left="107"/>
              <w:rPr>
                <w:sz w:val="24"/>
              </w:rPr>
            </w:pPr>
          </w:p>
        </w:tc>
        <w:tc>
          <w:tcPr>
            <w:tcW w:w="2928" w:type="dxa"/>
          </w:tcPr>
          <w:p w14:paraId="15E92FD3" w14:textId="77777777" w:rsidR="0077518B" w:rsidRDefault="0077518B" w:rsidP="00206529">
            <w:pPr>
              <w:pStyle w:val="TableParagraph"/>
              <w:rPr>
                <w:rFonts w:ascii="Times New Roman"/>
                <w:sz w:val="20"/>
              </w:rPr>
            </w:pPr>
          </w:p>
        </w:tc>
        <w:tc>
          <w:tcPr>
            <w:tcW w:w="1277" w:type="dxa"/>
          </w:tcPr>
          <w:p w14:paraId="2DDC6056" w14:textId="77777777" w:rsidR="0077518B" w:rsidRDefault="0077518B" w:rsidP="00206529">
            <w:pPr>
              <w:pStyle w:val="TableParagraph"/>
              <w:rPr>
                <w:rFonts w:ascii="Times New Roman"/>
                <w:sz w:val="20"/>
              </w:rPr>
            </w:pPr>
          </w:p>
        </w:tc>
      </w:tr>
      <w:tr w:rsidR="0077518B" w14:paraId="1ECD8070" w14:textId="77777777" w:rsidTr="00206529">
        <w:trPr>
          <w:trHeight w:val="568"/>
        </w:trPr>
        <w:tc>
          <w:tcPr>
            <w:tcW w:w="2425" w:type="dxa"/>
          </w:tcPr>
          <w:p w14:paraId="158DD7C9" w14:textId="77777777" w:rsidR="0077518B" w:rsidRDefault="0077518B" w:rsidP="00206529">
            <w:pPr>
              <w:pStyle w:val="TableParagraph"/>
              <w:rPr>
                <w:rFonts w:ascii="Times New Roman"/>
                <w:sz w:val="20"/>
              </w:rPr>
            </w:pPr>
          </w:p>
        </w:tc>
        <w:tc>
          <w:tcPr>
            <w:tcW w:w="2928" w:type="dxa"/>
          </w:tcPr>
          <w:p w14:paraId="7D9BF057" w14:textId="77777777" w:rsidR="0077518B" w:rsidRDefault="0077518B" w:rsidP="00206529">
            <w:pPr>
              <w:pStyle w:val="TableParagraph"/>
              <w:rPr>
                <w:rFonts w:ascii="Times New Roman"/>
                <w:sz w:val="20"/>
              </w:rPr>
            </w:pPr>
          </w:p>
        </w:tc>
        <w:tc>
          <w:tcPr>
            <w:tcW w:w="1277" w:type="dxa"/>
          </w:tcPr>
          <w:p w14:paraId="62602DE4" w14:textId="77777777" w:rsidR="0077518B" w:rsidRDefault="0077518B" w:rsidP="00206529">
            <w:pPr>
              <w:pStyle w:val="TableParagraph"/>
              <w:rPr>
                <w:rFonts w:ascii="Times New Roman"/>
                <w:sz w:val="20"/>
              </w:rPr>
            </w:pPr>
          </w:p>
        </w:tc>
      </w:tr>
    </w:tbl>
    <w:p w14:paraId="3C6F4467" w14:textId="2A99AB5B" w:rsidR="0077518B" w:rsidRDefault="0077518B" w:rsidP="0077518B">
      <w:pPr>
        <w:spacing w:before="252"/>
        <w:ind w:right="194"/>
        <w:rPr>
          <w:sz w:val="20"/>
        </w:rPr>
      </w:pPr>
      <w:r>
        <w:rPr>
          <w:sz w:val="20"/>
        </w:rPr>
        <w:t xml:space="preserve">El entrenador/entrenadora afirma que la información contenida en este formulario ha sido </w:t>
      </w:r>
      <w:r w:rsidR="00540862">
        <w:rPr>
          <w:sz w:val="20"/>
        </w:rPr>
        <w:t>recogida</w:t>
      </w:r>
      <w:r>
        <w:rPr>
          <w:sz w:val="20"/>
        </w:rPr>
        <w:t xml:space="preserve"> siguiendo las indicaciones recibidas y que los jugadores y jugadoras han seguido los pasos marcados por el “Protocolo Beltzagorri en Entrenamientos y Competiciones COVID-19” a su llegada a las instalaciones y durante la realización del entrenamiento/partido.</w:t>
      </w:r>
    </w:p>
    <w:p w14:paraId="13A00607" w14:textId="77777777" w:rsidR="0077518B" w:rsidRDefault="0077518B" w:rsidP="0077518B">
      <w:pPr>
        <w:pStyle w:val="Textoindependiente"/>
        <w:spacing w:before="10"/>
        <w:rPr>
          <w:sz w:val="9"/>
        </w:rPr>
      </w:pPr>
    </w:p>
    <w:p w14:paraId="48AB5B3B" w14:textId="5BA128F3" w:rsidR="0077518B" w:rsidRDefault="0077518B" w:rsidP="0077518B">
      <w:pPr>
        <w:spacing w:before="99"/>
        <w:ind w:right="98"/>
        <w:jc w:val="right"/>
        <w:rPr>
          <w:b/>
          <w:sz w:val="20"/>
        </w:rPr>
      </w:pPr>
      <w:r>
        <w:rPr>
          <w:b/>
          <w:sz w:val="20"/>
        </w:rPr>
        <w:t xml:space="preserve">Firma </w:t>
      </w:r>
    </w:p>
    <w:p w14:paraId="50ACCBBE" w14:textId="10110D38" w:rsidR="0077518B" w:rsidRDefault="0077518B" w:rsidP="0077518B">
      <w:pPr>
        <w:spacing w:before="99"/>
        <w:ind w:right="98"/>
        <w:jc w:val="right"/>
        <w:rPr>
          <w:b/>
          <w:sz w:val="20"/>
        </w:rPr>
      </w:pPr>
    </w:p>
    <w:p w14:paraId="7934E4F9" w14:textId="7D41172B" w:rsidR="0077518B" w:rsidRDefault="0077518B" w:rsidP="0077518B">
      <w:pPr>
        <w:spacing w:before="99"/>
        <w:ind w:right="98"/>
        <w:jc w:val="right"/>
        <w:rPr>
          <w:b/>
          <w:sz w:val="20"/>
        </w:rPr>
      </w:pPr>
    </w:p>
    <w:p w14:paraId="6F77A9B0" w14:textId="77777777" w:rsidR="00E4168E" w:rsidRDefault="00E4168E" w:rsidP="0077518B">
      <w:pPr>
        <w:spacing w:before="99"/>
        <w:ind w:right="98"/>
        <w:rPr>
          <w:b/>
          <w:sz w:val="28"/>
          <w:szCs w:val="28"/>
        </w:rPr>
      </w:pPr>
    </w:p>
    <w:p w14:paraId="40EEEF24" w14:textId="77777777" w:rsidR="00E4168E" w:rsidRDefault="00E4168E" w:rsidP="0077518B">
      <w:pPr>
        <w:spacing w:before="99"/>
        <w:ind w:right="98"/>
        <w:rPr>
          <w:b/>
          <w:sz w:val="28"/>
          <w:szCs w:val="28"/>
        </w:rPr>
      </w:pPr>
    </w:p>
    <w:p w14:paraId="4522D06C" w14:textId="5CB5AE5C" w:rsidR="0077518B" w:rsidRDefault="0077518B" w:rsidP="0077518B">
      <w:pPr>
        <w:spacing w:before="99"/>
        <w:ind w:right="98"/>
        <w:rPr>
          <w:b/>
          <w:sz w:val="28"/>
          <w:szCs w:val="28"/>
        </w:rPr>
      </w:pPr>
      <w:r>
        <w:rPr>
          <w:b/>
          <w:sz w:val="28"/>
          <w:szCs w:val="28"/>
        </w:rPr>
        <w:t>ANEXO 2</w:t>
      </w:r>
    </w:p>
    <w:p w14:paraId="69FB2FDE" w14:textId="6BB5A21E" w:rsidR="0077518B" w:rsidRDefault="0077518B" w:rsidP="0077518B">
      <w:pPr>
        <w:spacing w:before="99"/>
        <w:ind w:right="98"/>
        <w:rPr>
          <w:bCs/>
          <w:sz w:val="20"/>
          <w:szCs w:val="20"/>
        </w:rPr>
      </w:pPr>
    </w:p>
    <w:p w14:paraId="32193942" w14:textId="4FFC28E1" w:rsidR="0077518B" w:rsidRDefault="00917517" w:rsidP="0077518B">
      <w:pPr>
        <w:spacing w:before="99"/>
        <w:ind w:right="98"/>
        <w:rPr>
          <w:bCs/>
          <w:sz w:val="20"/>
          <w:szCs w:val="20"/>
        </w:rPr>
      </w:pPr>
      <w:r>
        <w:rPr>
          <w:bCs/>
          <w:sz w:val="20"/>
          <w:szCs w:val="20"/>
        </w:rPr>
        <w:t xml:space="preserve">Se </w:t>
      </w:r>
      <w:r w:rsidR="00540862">
        <w:rPr>
          <w:bCs/>
          <w:sz w:val="20"/>
          <w:szCs w:val="20"/>
        </w:rPr>
        <w:t>solicitará</w:t>
      </w:r>
      <w:r>
        <w:rPr>
          <w:bCs/>
          <w:sz w:val="20"/>
          <w:szCs w:val="20"/>
        </w:rPr>
        <w:t xml:space="preserve"> rellenar un formulario a los padres de jugadores menores o en su caso a los tutores, jugadores y equipo técnico, aceptando las condiciones de este protocolo y obligándose a cumplir todas las especificaciones sanitarias implantadas. </w:t>
      </w:r>
      <w:r w:rsidR="00540862">
        <w:rPr>
          <w:bCs/>
          <w:sz w:val="20"/>
          <w:szCs w:val="20"/>
        </w:rPr>
        <w:t>También</w:t>
      </w:r>
      <w:r>
        <w:rPr>
          <w:bCs/>
          <w:sz w:val="20"/>
          <w:szCs w:val="20"/>
        </w:rPr>
        <w:t xml:space="preserve"> se </w:t>
      </w:r>
      <w:r w:rsidR="00540862">
        <w:rPr>
          <w:bCs/>
          <w:sz w:val="20"/>
          <w:szCs w:val="20"/>
        </w:rPr>
        <w:t>informará</w:t>
      </w:r>
      <w:r>
        <w:rPr>
          <w:bCs/>
          <w:sz w:val="20"/>
          <w:szCs w:val="20"/>
        </w:rPr>
        <w:t xml:space="preserve"> a todos los voluntarios que pueda necesitar el club de las condiciones sanitarias del evento y su protocolo. </w:t>
      </w:r>
    </w:p>
    <w:p w14:paraId="5811618D" w14:textId="77777777" w:rsidR="00E4168E" w:rsidRDefault="00E4168E" w:rsidP="0077518B">
      <w:pPr>
        <w:spacing w:before="99"/>
        <w:ind w:right="98"/>
        <w:rPr>
          <w:bCs/>
          <w:sz w:val="20"/>
          <w:szCs w:val="20"/>
        </w:rPr>
      </w:pPr>
    </w:p>
    <w:p w14:paraId="56626DF3" w14:textId="5EECCF54" w:rsidR="00917517" w:rsidRDefault="00917517" w:rsidP="0077518B">
      <w:pPr>
        <w:spacing w:before="99"/>
        <w:ind w:right="98"/>
        <w:rPr>
          <w:bCs/>
          <w:sz w:val="20"/>
          <w:szCs w:val="20"/>
        </w:rPr>
      </w:pPr>
      <w:r>
        <w:rPr>
          <w:bCs/>
          <w:sz w:val="20"/>
          <w:szCs w:val="20"/>
        </w:rPr>
        <w:t xml:space="preserve">Por parte del club se han hecho cursillos para la prevención del covid de la OMS, en el </w:t>
      </w:r>
      <w:r w:rsidR="00540862">
        <w:rPr>
          <w:bCs/>
          <w:sz w:val="20"/>
          <w:szCs w:val="20"/>
        </w:rPr>
        <w:t>que todo</w:t>
      </w:r>
      <w:r>
        <w:rPr>
          <w:bCs/>
          <w:sz w:val="20"/>
          <w:szCs w:val="20"/>
        </w:rPr>
        <w:t xml:space="preserve"> el cuadro técnico tiene su diploma de participación y </w:t>
      </w:r>
      <w:r w:rsidR="00540862">
        <w:rPr>
          <w:bCs/>
          <w:sz w:val="20"/>
          <w:szCs w:val="20"/>
        </w:rPr>
        <w:t>asistencia,</w:t>
      </w:r>
      <w:r>
        <w:rPr>
          <w:bCs/>
          <w:sz w:val="20"/>
          <w:szCs w:val="20"/>
        </w:rPr>
        <w:t xml:space="preserve"> además de diferentes cursos por parte de la </w:t>
      </w:r>
      <w:r w:rsidR="00540862">
        <w:rPr>
          <w:bCs/>
          <w:sz w:val="20"/>
          <w:szCs w:val="20"/>
        </w:rPr>
        <w:t>Federación</w:t>
      </w:r>
      <w:r>
        <w:rPr>
          <w:bCs/>
          <w:sz w:val="20"/>
          <w:szCs w:val="20"/>
        </w:rPr>
        <w:t xml:space="preserve"> Bizkaina de Balonmano, de la </w:t>
      </w:r>
      <w:r w:rsidR="00540862">
        <w:rPr>
          <w:bCs/>
          <w:sz w:val="20"/>
          <w:szCs w:val="20"/>
        </w:rPr>
        <w:t>Federación</w:t>
      </w:r>
      <w:r>
        <w:rPr>
          <w:bCs/>
          <w:sz w:val="20"/>
          <w:szCs w:val="20"/>
        </w:rPr>
        <w:t xml:space="preserve"> Vasca de Balonmano y diversos organismos.</w:t>
      </w:r>
    </w:p>
    <w:p w14:paraId="40958524" w14:textId="457EE6F5" w:rsidR="00917517" w:rsidRDefault="00917517" w:rsidP="0077518B">
      <w:pPr>
        <w:spacing w:before="99"/>
        <w:ind w:right="98"/>
        <w:rPr>
          <w:bCs/>
          <w:sz w:val="20"/>
          <w:szCs w:val="20"/>
        </w:rPr>
      </w:pPr>
    </w:p>
    <w:p w14:paraId="306F1CAC" w14:textId="32DEB9F2" w:rsidR="00B052F2" w:rsidRDefault="00B052F2" w:rsidP="0077518B">
      <w:pPr>
        <w:spacing w:before="99"/>
        <w:ind w:right="98"/>
        <w:rPr>
          <w:bCs/>
          <w:sz w:val="20"/>
          <w:szCs w:val="20"/>
        </w:rPr>
      </w:pPr>
      <w:r>
        <w:rPr>
          <w:bCs/>
          <w:sz w:val="20"/>
          <w:szCs w:val="20"/>
        </w:rPr>
        <w:t xml:space="preserve">Cualquier cambio en la normativa, en los protocolos, o en el club, será comunicado de forma oficial en la pagina web y a través de wasap </w:t>
      </w:r>
      <w:r w:rsidR="00540862">
        <w:rPr>
          <w:bCs/>
          <w:sz w:val="20"/>
          <w:szCs w:val="20"/>
        </w:rPr>
        <w:t>y</w:t>
      </w:r>
      <w:r>
        <w:rPr>
          <w:bCs/>
          <w:sz w:val="20"/>
          <w:szCs w:val="20"/>
        </w:rPr>
        <w:t xml:space="preserve"> email, para que todos </w:t>
      </w:r>
      <w:r w:rsidR="00540862">
        <w:rPr>
          <w:bCs/>
          <w:sz w:val="20"/>
          <w:szCs w:val="20"/>
        </w:rPr>
        <w:t>estén</w:t>
      </w:r>
      <w:r>
        <w:rPr>
          <w:bCs/>
          <w:sz w:val="20"/>
          <w:szCs w:val="20"/>
        </w:rPr>
        <w:t xml:space="preserve"> informados.</w:t>
      </w:r>
    </w:p>
    <w:p w14:paraId="1C02EDBB" w14:textId="3766E19F" w:rsidR="0054548F" w:rsidRDefault="0054548F" w:rsidP="0077518B">
      <w:pPr>
        <w:spacing w:before="99"/>
        <w:ind w:right="98"/>
        <w:rPr>
          <w:bCs/>
          <w:sz w:val="20"/>
          <w:szCs w:val="20"/>
        </w:rPr>
      </w:pPr>
    </w:p>
    <w:p w14:paraId="00EA5D91" w14:textId="3A143E1F" w:rsidR="0054548F" w:rsidRDefault="0054548F" w:rsidP="0077518B">
      <w:pPr>
        <w:spacing w:before="99"/>
        <w:ind w:right="98"/>
        <w:rPr>
          <w:bCs/>
          <w:sz w:val="20"/>
          <w:szCs w:val="20"/>
        </w:rPr>
      </w:pPr>
    </w:p>
    <w:p w14:paraId="359FF8D1" w14:textId="551928CA" w:rsidR="0054548F" w:rsidRDefault="0054548F" w:rsidP="0077518B">
      <w:pPr>
        <w:spacing w:before="99"/>
        <w:ind w:right="98"/>
        <w:rPr>
          <w:bCs/>
          <w:sz w:val="20"/>
          <w:szCs w:val="20"/>
        </w:rPr>
      </w:pPr>
    </w:p>
    <w:p w14:paraId="413EB66F" w14:textId="1DE98D21" w:rsidR="0054548F" w:rsidRDefault="0054548F" w:rsidP="0077518B">
      <w:pPr>
        <w:spacing w:before="99"/>
        <w:ind w:right="98"/>
        <w:rPr>
          <w:bCs/>
          <w:sz w:val="20"/>
          <w:szCs w:val="20"/>
        </w:rPr>
      </w:pPr>
    </w:p>
    <w:p w14:paraId="23D7E56F" w14:textId="2C89A0E0" w:rsidR="0054548F" w:rsidRDefault="0054548F" w:rsidP="0077518B">
      <w:pPr>
        <w:spacing w:before="99"/>
        <w:ind w:right="98"/>
        <w:rPr>
          <w:bCs/>
          <w:sz w:val="20"/>
          <w:szCs w:val="20"/>
        </w:rPr>
      </w:pPr>
    </w:p>
    <w:p w14:paraId="36ED8B24" w14:textId="51FFAEC8" w:rsidR="0054548F" w:rsidRDefault="0054548F" w:rsidP="0077518B">
      <w:pPr>
        <w:spacing w:before="99"/>
        <w:ind w:right="98"/>
        <w:rPr>
          <w:bCs/>
          <w:sz w:val="20"/>
          <w:szCs w:val="20"/>
        </w:rPr>
      </w:pPr>
    </w:p>
    <w:p w14:paraId="58E10C2A" w14:textId="4C9C9B79" w:rsidR="0054548F" w:rsidRDefault="0054548F" w:rsidP="0077518B">
      <w:pPr>
        <w:spacing w:before="99"/>
        <w:ind w:right="98"/>
        <w:rPr>
          <w:bCs/>
          <w:sz w:val="20"/>
          <w:szCs w:val="20"/>
        </w:rPr>
      </w:pPr>
    </w:p>
    <w:p w14:paraId="2F05403C" w14:textId="777DF803" w:rsidR="0054548F" w:rsidRDefault="0054548F" w:rsidP="0077518B">
      <w:pPr>
        <w:spacing w:before="99"/>
        <w:ind w:right="98"/>
        <w:rPr>
          <w:bCs/>
          <w:sz w:val="20"/>
          <w:szCs w:val="20"/>
        </w:rPr>
      </w:pPr>
    </w:p>
    <w:p w14:paraId="36A09077" w14:textId="48D2E4FF" w:rsidR="0054548F" w:rsidRDefault="0054548F" w:rsidP="0077518B">
      <w:pPr>
        <w:spacing w:before="99"/>
        <w:ind w:right="98"/>
        <w:rPr>
          <w:bCs/>
          <w:sz w:val="20"/>
          <w:szCs w:val="20"/>
        </w:rPr>
      </w:pPr>
    </w:p>
    <w:p w14:paraId="5DA7D437" w14:textId="0A852A0F" w:rsidR="0054548F" w:rsidRDefault="0054548F" w:rsidP="0077518B">
      <w:pPr>
        <w:spacing w:before="99"/>
        <w:ind w:right="98"/>
        <w:rPr>
          <w:bCs/>
          <w:sz w:val="20"/>
          <w:szCs w:val="20"/>
        </w:rPr>
      </w:pPr>
    </w:p>
    <w:p w14:paraId="31AB4064" w14:textId="11D205FC" w:rsidR="0054548F" w:rsidRDefault="0054548F" w:rsidP="0077518B">
      <w:pPr>
        <w:spacing w:before="99"/>
        <w:ind w:right="98"/>
        <w:rPr>
          <w:bCs/>
          <w:sz w:val="20"/>
          <w:szCs w:val="20"/>
        </w:rPr>
      </w:pPr>
    </w:p>
    <w:p w14:paraId="413C5D3A" w14:textId="43D15B41" w:rsidR="0054548F" w:rsidRDefault="0054548F" w:rsidP="0077518B">
      <w:pPr>
        <w:spacing w:before="99"/>
        <w:ind w:right="98"/>
        <w:rPr>
          <w:bCs/>
          <w:sz w:val="20"/>
          <w:szCs w:val="20"/>
        </w:rPr>
      </w:pPr>
    </w:p>
    <w:p w14:paraId="51A696A4" w14:textId="7EEDFD19" w:rsidR="0054548F" w:rsidRDefault="0054548F" w:rsidP="0077518B">
      <w:pPr>
        <w:spacing w:before="99"/>
        <w:ind w:right="98"/>
        <w:rPr>
          <w:bCs/>
          <w:sz w:val="20"/>
          <w:szCs w:val="20"/>
        </w:rPr>
      </w:pPr>
    </w:p>
    <w:p w14:paraId="0B139B07" w14:textId="0A2F013C" w:rsidR="0054548F" w:rsidRDefault="0054548F" w:rsidP="0077518B">
      <w:pPr>
        <w:spacing w:before="99"/>
        <w:ind w:right="98"/>
        <w:rPr>
          <w:bCs/>
          <w:sz w:val="20"/>
          <w:szCs w:val="20"/>
        </w:rPr>
      </w:pPr>
    </w:p>
    <w:p w14:paraId="484F1C49" w14:textId="1DFCECEC" w:rsidR="0054548F" w:rsidRDefault="0054548F" w:rsidP="0077518B">
      <w:pPr>
        <w:spacing w:before="99"/>
        <w:ind w:right="98"/>
        <w:rPr>
          <w:bCs/>
          <w:sz w:val="20"/>
          <w:szCs w:val="20"/>
        </w:rPr>
      </w:pPr>
    </w:p>
    <w:p w14:paraId="0B19C964" w14:textId="774FC8E2" w:rsidR="0054548F" w:rsidRDefault="0054548F" w:rsidP="0077518B">
      <w:pPr>
        <w:spacing w:before="99"/>
        <w:ind w:right="98"/>
        <w:rPr>
          <w:bCs/>
          <w:sz w:val="20"/>
          <w:szCs w:val="20"/>
        </w:rPr>
      </w:pPr>
    </w:p>
    <w:p w14:paraId="4ADA71D9" w14:textId="394E7377" w:rsidR="0054548F" w:rsidRDefault="0054548F" w:rsidP="0077518B">
      <w:pPr>
        <w:spacing w:before="99"/>
        <w:ind w:right="98"/>
        <w:rPr>
          <w:bCs/>
          <w:sz w:val="20"/>
          <w:szCs w:val="20"/>
        </w:rPr>
      </w:pPr>
    </w:p>
    <w:p w14:paraId="11B069B6" w14:textId="37D4178D" w:rsidR="0054548F" w:rsidRDefault="0054548F" w:rsidP="0077518B">
      <w:pPr>
        <w:spacing w:before="99"/>
        <w:ind w:right="98"/>
        <w:rPr>
          <w:bCs/>
          <w:sz w:val="20"/>
          <w:szCs w:val="20"/>
        </w:rPr>
      </w:pPr>
    </w:p>
    <w:p w14:paraId="5E984B0C" w14:textId="1383E880" w:rsidR="0054548F" w:rsidRDefault="0054548F" w:rsidP="0077518B">
      <w:pPr>
        <w:spacing w:before="99"/>
        <w:ind w:right="98"/>
        <w:rPr>
          <w:bCs/>
          <w:sz w:val="20"/>
          <w:szCs w:val="20"/>
        </w:rPr>
      </w:pPr>
    </w:p>
    <w:p w14:paraId="467B2182" w14:textId="7CC15C1A" w:rsidR="0054548F" w:rsidRDefault="0054548F" w:rsidP="0077518B">
      <w:pPr>
        <w:spacing w:before="99"/>
        <w:ind w:right="98"/>
        <w:rPr>
          <w:bCs/>
          <w:sz w:val="20"/>
          <w:szCs w:val="20"/>
        </w:rPr>
      </w:pPr>
    </w:p>
    <w:p w14:paraId="20F75685" w14:textId="4BBEF692" w:rsidR="0054548F" w:rsidRDefault="0054548F" w:rsidP="0077518B">
      <w:pPr>
        <w:spacing w:before="99"/>
        <w:ind w:right="98"/>
        <w:rPr>
          <w:bCs/>
          <w:sz w:val="20"/>
          <w:szCs w:val="20"/>
        </w:rPr>
      </w:pPr>
    </w:p>
    <w:p w14:paraId="7806191A" w14:textId="1CFDE106" w:rsidR="0054548F" w:rsidRDefault="0054548F" w:rsidP="0077518B">
      <w:pPr>
        <w:spacing w:before="99"/>
        <w:ind w:right="98"/>
        <w:rPr>
          <w:bCs/>
          <w:sz w:val="20"/>
          <w:szCs w:val="20"/>
        </w:rPr>
      </w:pPr>
    </w:p>
    <w:p w14:paraId="52AE7048" w14:textId="0916507A" w:rsidR="0054548F" w:rsidRDefault="0054548F" w:rsidP="0077518B">
      <w:pPr>
        <w:spacing w:before="99"/>
        <w:ind w:right="98"/>
        <w:rPr>
          <w:bCs/>
          <w:sz w:val="20"/>
          <w:szCs w:val="20"/>
        </w:rPr>
      </w:pPr>
    </w:p>
    <w:p w14:paraId="381A1563" w14:textId="5BB3523A" w:rsidR="0054548F" w:rsidRDefault="0054548F" w:rsidP="0077518B">
      <w:pPr>
        <w:spacing w:before="99"/>
        <w:ind w:right="98"/>
        <w:rPr>
          <w:bCs/>
          <w:sz w:val="20"/>
          <w:szCs w:val="20"/>
        </w:rPr>
      </w:pPr>
    </w:p>
    <w:p w14:paraId="09665E0E" w14:textId="73DB4CCF" w:rsidR="0054548F" w:rsidRDefault="00E4168E" w:rsidP="0077518B">
      <w:pPr>
        <w:spacing w:before="99"/>
        <w:ind w:right="98"/>
        <w:rPr>
          <w:bCs/>
          <w:sz w:val="20"/>
          <w:szCs w:val="20"/>
        </w:rPr>
      </w:pPr>
      <w:r>
        <w:rPr>
          <w:bCs/>
          <w:noProof/>
          <w:sz w:val="20"/>
          <w:szCs w:val="20"/>
        </w:rPr>
        <w:lastRenderedPageBreak/>
        <w:drawing>
          <wp:anchor distT="0" distB="0" distL="114300" distR="114300" simplePos="0" relativeHeight="487597568" behindDoc="1" locked="0" layoutInCell="1" allowOverlap="1" wp14:anchorId="6A564C83" wp14:editId="3F1E933E">
            <wp:simplePos x="0" y="0"/>
            <wp:positionH relativeFrom="margin">
              <wp:align>center</wp:align>
            </wp:positionH>
            <wp:positionV relativeFrom="page">
              <wp:posOffset>995680</wp:posOffset>
            </wp:positionV>
            <wp:extent cx="5688330" cy="252095"/>
            <wp:effectExtent l="0" t="0" r="762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8330" cy="252095"/>
                    </a:xfrm>
                    <a:prstGeom prst="rect">
                      <a:avLst/>
                    </a:prstGeom>
                    <a:noFill/>
                  </pic:spPr>
                </pic:pic>
              </a:graphicData>
            </a:graphic>
            <wp14:sizeRelH relativeFrom="page">
              <wp14:pctWidth>0</wp14:pctWidth>
            </wp14:sizeRelH>
            <wp14:sizeRelV relativeFrom="page">
              <wp14:pctHeight>0</wp14:pctHeight>
            </wp14:sizeRelV>
          </wp:anchor>
        </w:drawing>
      </w:r>
    </w:p>
    <w:p w14:paraId="3842B37A" w14:textId="0192B2A0" w:rsidR="0054548F" w:rsidRDefault="0054548F" w:rsidP="0077518B">
      <w:pPr>
        <w:spacing w:before="99"/>
        <w:ind w:right="98"/>
        <w:rPr>
          <w:bCs/>
          <w:sz w:val="20"/>
          <w:szCs w:val="20"/>
        </w:rPr>
      </w:pPr>
    </w:p>
    <w:p w14:paraId="0B5002F1" w14:textId="5010B570" w:rsidR="0054548F" w:rsidRDefault="00E4168E" w:rsidP="0077518B">
      <w:pPr>
        <w:spacing w:before="99"/>
        <w:ind w:right="98"/>
        <w:rPr>
          <w:b/>
          <w:sz w:val="24"/>
          <w:szCs w:val="24"/>
        </w:rPr>
      </w:pPr>
      <w:r>
        <w:rPr>
          <w:bCs/>
          <w:sz w:val="20"/>
          <w:szCs w:val="20"/>
        </w:rPr>
        <w:t xml:space="preserve">                              </w:t>
      </w:r>
      <w:r>
        <w:rPr>
          <w:b/>
          <w:sz w:val="24"/>
          <w:szCs w:val="24"/>
        </w:rPr>
        <w:t>BELTZAGORRI SANTUTXU ESKUBALOIA KLUBA</w:t>
      </w:r>
    </w:p>
    <w:p w14:paraId="2C0D5C1C" w14:textId="74302117" w:rsidR="00E4168E" w:rsidRDefault="00E4168E" w:rsidP="0077518B">
      <w:pPr>
        <w:spacing w:before="99"/>
        <w:ind w:right="98"/>
        <w:rPr>
          <w:bCs/>
          <w:sz w:val="24"/>
          <w:szCs w:val="24"/>
        </w:rPr>
      </w:pPr>
    </w:p>
    <w:p w14:paraId="75726657" w14:textId="53A94370" w:rsidR="00E4168E" w:rsidRDefault="00E4168E" w:rsidP="0077518B">
      <w:pPr>
        <w:spacing w:before="99"/>
        <w:ind w:right="98"/>
        <w:rPr>
          <w:bCs/>
          <w:sz w:val="24"/>
          <w:szCs w:val="24"/>
        </w:rPr>
      </w:pPr>
      <w:r>
        <w:rPr>
          <w:bCs/>
          <w:sz w:val="24"/>
          <w:szCs w:val="24"/>
        </w:rPr>
        <w:t>D/D</w:t>
      </w:r>
      <w:r w:rsidR="008B33FC">
        <w:rPr>
          <w:bCs/>
          <w:sz w:val="24"/>
          <w:szCs w:val="24"/>
        </w:rPr>
        <w:t>ª</w:t>
      </w:r>
      <w:r>
        <w:rPr>
          <w:bCs/>
          <w:sz w:val="24"/>
          <w:szCs w:val="24"/>
        </w:rPr>
        <w:t>……………………………………………………………………………………………………………………………………………………..</w:t>
      </w:r>
      <w:r w:rsidR="00321AFB">
        <w:rPr>
          <w:bCs/>
          <w:sz w:val="24"/>
          <w:szCs w:val="24"/>
        </w:rPr>
        <w:t xml:space="preserve">                  </w:t>
      </w:r>
      <w:r>
        <w:rPr>
          <w:bCs/>
          <w:sz w:val="24"/>
          <w:szCs w:val="24"/>
        </w:rPr>
        <w:t xml:space="preserve"> </w:t>
      </w:r>
      <w:r w:rsidR="00321AFB">
        <w:rPr>
          <w:bCs/>
          <w:sz w:val="24"/>
          <w:szCs w:val="24"/>
        </w:rPr>
        <w:t xml:space="preserve">CON </w:t>
      </w:r>
      <w:r>
        <w:rPr>
          <w:bCs/>
          <w:sz w:val="24"/>
          <w:szCs w:val="24"/>
        </w:rPr>
        <w:t>DNI</w:t>
      </w:r>
      <w:r w:rsidR="00321AFB">
        <w:rPr>
          <w:bCs/>
          <w:sz w:val="24"/>
          <w:szCs w:val="24"/>
        </w:rPr>
        <w:t>/NIE</w:t>
      </w:r>
      <w:r>
        <w:rPr>
          <w:bCs/>
          <w:sz w:val="24"/>
          <w:szCs w:val="24"/>
        </w:rPr>
        <w:t xml:space="preserve">……………………………… </w:t>
      </w:r>
      <w:r w:rsidR="00321AFB">
        <w:rPr>
          <w:bCs/>
          <w:sz w:val="24"/>
          <w:szCs w:val="24"/>
        </w:rPr>
        <w:t xml:space="preserve">ACTUANDO EN NOMBRE PROPIO O COMO TUTOR DEL JUGAD@R............................................................................................................. </w:t>
      </w:r>
    </w:p>
    <w:p w14:paraId="74B62DE2" w14:textId="701BD9A1" w:rsidR="00321AFB" w:rsidRDefault="00321AFB" w:rsidP="0077518B">
      <w:pPr>
        <w:spacing w:before="99"/>
        <w:ind w:right="98"/>
        <w:rPr>
          <w:bCs/>
          <w:sz w:val="24"/>
          <w:szCs w:val="24"/>
        </w:rPr>
      </w:pPr>
      <w:r>
        <w:rPr>
          <w:bCs/>
          <w:sz w:val="24"/>
          <w:szCs w:val="24"/>
        </w:rPr>
        <w:t xml:space="preserve">                                      </w:t>
      </w:r>
    </w:p>
    <w:p w14:paraId="7778EEA5" w14:textId="12C190CA" w:rsidR="00321AFB" w:rsidRDefault="00321AFB" w:rsidP="0077518B">
      <w:pPr>
        <w:spacing w:before="99"/>
        <w:ind w:right="98"/>
        <w:rPr>
          <w:bCs/>
          <w:sz w:val="24"/>
          <w:szCs w:val="24"/>
        </w:rPr>
      </w:pPr>
      <w:r>
        <w:rPr>
          <w:bCs/>
          <w:sz w:val="24"/>
          <w:szCs w:val="24"/>
        </w:rPr>
        <w:t xml:space="preserve">                                         DECLARO</w:t>
      </w:r>
    </w:p>
    <w:p w14:paraId="26DC44BD" w14:textId="39A2D562" w:rsidR="00321AFB" w:rsidRDefault="00321AFB" w:rsidP="0077518B">
      <w:pPr>
        <w:spacing w:before="99"/>
        <w:ind w:right="98"/>
        <w:rPr>
          <w:bCs/>
          <w:sz w:val="24"/>
          <w:szCs w:val="24"/>
        </w:rPr>
      </w:pPr>
      <w:r>
        <w:rPr>
          <w:bCs/>
          <w:sz w:val="24"/>
          <w:szCs w:val="24"/>
        </w:rPr>
        <w:t xml:space="preserve">QUE DESPUES DE LEER EL PROTOCOLO COVID DEL CLUB Y CON MI AUTORIZACION PERMITO EJERCER EL DEPORTE DEL BALONMANO A MI HIJO/A EN EL CLUB BELTZAGORRI EN LA TEMPORADA 20/21, O EN SU CASO YO COMO MAYOR DE EDAD </w:t>
      </w:r>
      <w:r w:rsidR="008B33FC">
        <w:rPr>
          <w:bCs/>
          <w:sz w:val="24"/>
          <w:szCs w:val="24"/>
        </w:rPr>
        <w:t>ACEPTO</w:t>
      </w:r>
      <w:r>
        <w:rPr>
          <w:bCs/>
          <w:sz w:val="24"/>
          <w:szCs w:val="24"/>
        </w:rPr>
        <w:t xml:space="preserve"> ESA RESPONSABILIDAD, ASUMIENDO L</w:t>
      </w:r>
      <w:r w:rsidR="008B33FC">
        <w:rPr>
          <w:bCs/>
          <w:sz w:val="24"/>
          <w:szCs w:val="24"/>
        </w:rPr>
        <w:t>A</w:t>
      </w:r>
      <w:r>
        <w:rPr>
          <w:bCs/>
          <w:sz w:val="24"/>
          <w:szCs w:val="24"/>
        </w:rPr>
        <w:t xml:space="preserve">S </w:t>
      </w:r>
      <w:r w:rsidR="008B33FC">
        <w:rPr>
          <w:bCs/>
          <w:sz w:val="24"/>
          <w:szCs w:val="24"/>
        </w:rPr>
        <w:t xml:space="preserve">CONSECUENCIAS </w:t>
      </w:r>
      <w:r>
        <w:rPr>
          <w:bCs/>
          <w:sz w:val="24"/>
          <w:szCs w:val="24"/>
        </w:rPr>
        <w:t>DERIVAD</w:t>
      </w:r>
      <w:r w:rsidR="008B33FC">
        <w:rPr>
          <w:bCs/>
          <w:sz w:val="24"/>
          <w:szCs w:val="24"/>
        </w:rPr>
        <w:t>A</w:t>
      </w:r>
      <w:r>
        <w:rPr>
          <w:bCs/>
          <w:sz w:val="24"/>
          <w:szCs w:val="24"/>
        </w:rPr>
        <w:t>S DE</w:t>
      </w:r>
      <w:r w:rsidR="008B33FC">
        <w:rPr>
          <w:bCs/>
          <w:sz w:val="24"/>
          <w:szCs w:val="24"/>
        </w:rPr>
        <w:t xml:space="preserve"> </w:t>
      </w:r>
      <w:r>
        <w:rPr>
          <w:bCs/>
          <w:sz w:val="24"/>
          <w:szCs w:val="24"/>
        </w:rPr>
        <w:t>L</w:t>
      </w:r>
      <w:r w:rsidR="008B33FC">
        <w:rPr>
          <w:bCs/>
          <w:sz w:val="24"/>
          <w:szCs w:val="24"/>
        </w:rPr>
        <w:t>A</w:t>
      </w:r>
      <w:r>
        <w:rPr>
          <w:bCs/>
          <w:sz w:val="24"/>
          <w:szCs w:val="24"/>
        </w:rPr>
        <w:t xml:space="preserve"> COVID19 QUE PUDIESEN </w:t>
      </w:r>
      <w:r w:rsidR="008B33FC">
        <w:rPr>
          <w:bCs/>
          <w:sz w:val="24"/>
          <w:szCs w:val="24"/>
        </w:rPr>
        <w:t xml:space="preserve">DARSE POR </w:t>
      </w:r>
      <w:r>
        <w:rPr>
          <w:bCs/>
          <w:sz w:val="24"/>
          <w:szCs w:val="24"/>
        </w:rPr>
        <w:t>UNA ACTIVIDAD DEPORTIVA DE CONTACTO.</w:t>
      </w:r>
    </w:p>
    <w:p w14:paraId="2D8FC8EC" w14:textId="147EDF26" w:rsidR="00321AFB" w:rsidRDefault="00321AFB" w:rsidP="0077518B">
      <w:pPr>
        <w:spacing w:before="99"/>
        <w:ind w:right="98"/>
        <w:rPr>
          <w:bCs/>
          <w:sz w:val="24"/>
          <w:szCs w:val="24"/>
        </w:rPr>
      </w:pPr>
      <w:r>
        <w:rPr>
          <w:bCs/>
          <w:sz w:val="24"/>
          <w:szCs w:val="24"/>
        </w:rPr>
        <w:t xml:space="preserve">QUE EN TODO ESTE PERIODO ME COMPROMETO HA </w:t>
      </w:r>
      <w:r w:rsidR="008B33FC">
        <w:rPr>
          <w:bCs/>
          <w:sz w:val="24"/>
          <w:szCs w:val="24"/>
        </w:rPr>
        <w:t>TOMAR LAS MEDIDAS SITAS EN EL DOCUMENTO PROTOCOLO COVID19 BELTZAGORRRI, INFORMANDO DE POSIBLES CONTAGIOS PERSONALES, EN LA FAMILIA O ENTORNOS, ASI DE SINTOMATOLOGIA QUE PUDIERA DERIVAR EN LA NO PRACTICA DEPORTIVA.</w:t>
      </w:r>
    </w:p>
    <w:p w14:paraId="65556864" w14:textId="6C30127F" w:rsidR="008B33FC" w:rsidRDefault="008B33FC" w:rsidP="0077518B">
      <w:pPr>
        <w:spacing w:before="99"/>
        <w:ind w:right="98"/>
        <w:rPr>
          <w:bCs/>
          <w:sz w:val="24"/>
          <w:szCs w:val="24"/>
        </w:rPr>
      </w:pPr>
      <w:r>
        <w:rPr>
          <w:bCs/>
          <w:sz w:val="24"/>
          <w:szCs w:val="24"/>
        </w:rPr>
        <w:t>QUE EN TODO MOMENTO ESTOY DE ACUERDO CON LAS ACTUACIONES DEL CLUB BELTZAGORRI EN LOS PROTOCOLOS COVID19 IMPLEMENTADOS EN LOS DOCUMENTOS QUE HE RECIBIDO.</w:t>
      </w:r>
    </w:p>
    <w:p w14:paraId="13F8D1FC" w14:textId="624368CE" w:rsidR="008B33FC" w:rsidRDefault="008B33FC" w:rsidP="0077518B">
      <w:pPr>
        <w:spacing w:before="99"/>
        <w:ind w:right="98"/>
        <w:rPr>
          <w:bCs/>
          <w:sz w:val="24"/>
          <w:szCs w:val="24"/>
        </w:rPr>
      </w:pPr>
      <w:r>
        <w:rPr>
          <w:bCs/>
          <w:sz w:val="24"/>
          <w:szCs w:val="24"/>
        </w:rPr>
        <w:t>QUE ME COMPROMETO A FACILITAR EL ESTADO DE SALUD DEL JUGAD@R EN CASO DE FALTAR A LOS ENTRENAMIENTOS Y PARTIDOS.</w:t>
      </w:r>
    </w:p>
    <w:p w14:paraId="4F1882EC" w14:textId="7A637AA3" w:rsidR="008B33FC" w:rsidRDefault="008B33FC" w:rsidP="0077518B">
      <w:pPr>
        <w:spacing w:before="99"/>
        <w:ind w:right="98"/>
        <w:rPr>
          <w:bCs/>
          <w:sz w:val="24"/>
          <w:szCs w:val="24"/>
        </w:rPr>
      </w:pPr>
    </w:p>
    <w:p w14:paraId="5564B66D" w14:textId="6FD96F26" w:rsidR="008B33FC" w:rsidRDefault="008B33FC" w:rsidP="0077518B">
      <w:pPr>
        <w:spacing w:before="99"/>
        <w:ind w:right="98"/>
        <w:rPr>
          <w:bCs/>
          <w:sz w:val="24"/>
          <w:szCs w:val="24"/>
        </w:rPr>
      </w:pPr>
      <w:r>
        <w:rPr>
          <w:bCs/>
          <w:sz w:val="24"/>
          <w:szCs w:val="24"/>
        </w:rPr>
        <w:t>EN BILBAO A ……….DE……………………..DE…………………….</w:t>
      </w:r>
    </w:p>
    <w:p w14:paraId="0389FC8B" w14:textId="5FAA1E29" w:rsidR="008B33FC" w:rsidRDefault="008B33FC" w:rsidP="0077518B">
      <w:pPr>
        <w:spacing w:before="99"/>
        <w:ind w:right="98"/>
        <w:rPr>
          <w:bCs/>
          <w:sz w:val="24"/>
          <w:szCs w:val="24"/>
        </w:rPr>
      </w:pPr>
    </w:p>
    <w:p w14:paraId="1C53F78B" w14:textId="3E76BAD4" w:rsidR="008B33FC" w:rsidRPr="00E4168E" w:rsidRDefault="008B33FC" w:rsidP="0077518B">
      <w:pPr>
        <w:spacing w:before="99"/>
        <w:ind w:right="98"/>
        <w:rPr>
          <w:bCs/>
          <w:sz w:val="24"/>
          <w:szCs w:val="24"/>
        </w:rPr>
      </w:pPr>
      <w:r>
        <w:rPr>
          <w:bCs/>
          <w:sz w:val="24"/>
          <w:szCs w:val="24"/>
        </w:rPr>
        <w:t>FIRMA                                                                                      DNI</w:t>
      </w:r>
    </w:p>
    <w:p w14:paraId="2CC215B7" w14:textId="2CC7DE08" w:rsidR="0054548F" w:rsidRDefault="0054548F" w:rsidP="0077518B">
      <w:pPr>
        <w:spacing w:before="99"/>
        <w:ind w:right="98"/>
        <w:rPr>
          <w:bCs/>
          <w:sz w:val="20"/>
          <w:szCs w:val="20"/>
        </w:rPr>
      </w:pPr>
    </w:p>
    <w:p w14:paraId="0A9D9680" w14:textId="77777777" w:rsidR="0054548F" w:rsidRPr="00917517" w:rsidRDefault="0054548F" w:rsidP="0077518B">
      <w:pPr>
        <w:spacing w:before="99"/>
        <w:ind w:right="98"/>
        <w:rPr>
          <w:bCs/>
          <w:sz w:val="24"/>
          <w:szCs w:val="24"/>
        </w:rPr>
      </w:pPr>
    </w:p>
    <w:p w14:paraId="1DD307CE" w14:textId="77777777" w:rsidR="0077518B" w:rsidRDefault="0077518B" w:rsidP="0077518B">
      <w:pPr>
        <w:spacing w:before="99"/>
        <w:ind w:right="98"/>
        <w:jc w:val="right"/>
        <w:rPr>
          <w:b/>
          <w:sz w:val="20"/>
        </w:rPr>
      </w:pPr>
    </w:p>
    <w:p w14:paraId="3AE0C2E2" w14:textId="77777777" w:rsidR="0077518B" w:rsidRDefault="0077518B" w:rsidP="0077518B">
      <w:pPr>
        <w:spacing w:before="99"/>
        <w:ind w:right="98"/>
        <w:rPr>
          <w:b/>
          <w:sz w:val="20"/>
        </w:rPr>
      </w:pPr>
    </w:p>
    <w:p w14:paraId="16EA33FF" w14:textId="46DA2C42" w:rsidR="0077518B" w:rsidRPr="0077518B" w:rsidRDefault="0077518B" w:rsidP="0077518B">
      <w:pPr>
        <w:spacing w:before="99"/>
        <w:ind w:right="98"/>
        <w:jc w:val="right"/>
        <w:rPr>
          <w:b/>
          <w:sz w:val="20"/>
        </w:rPr>
        <w:sectPr w:rsidR="0077518B" w:rsidRPr="0077518B">
          <w:pgSz w:w="11920" w:h="16850"/>
          <w:pgMar w:top="1600" w:right="1000" w:bottom="800" w:left="900" w:header="0" w:footer="606" w:gutter="0"/>
          <w:cols w:space="720"/>
        </w:sectPr>
      </w:pPr>
    </w:p>
    <w:p w14:paraId="730BCA11" w14:textId="6ED79773" w:rsidR="0077518B" w:rsidRPr="0077518B" w:rsidRDefault="0077518B" w:rsidP="0077518B">
      <w:pPr>
        <w:spacing w:before="84"/>
        <w:ind w:left="6184" w:right="6185"/>
        <w:rPr>
          <w:b/>
          <w:sz w:val="28"/>
          <w:szCs w:val="28"/>
        </w:rPr>
      </w:pPr>
    </w:p>
    <w:sectPr w:rsidR="0077518B" w:rsidRPr="0077518B">
      <w:headerReference w:type="even" r:id="rId22"/>
      <w:headerReference w:type="default" r:id="rId23"/>
      <w:footerReference w:type="default" r:id="rId24"/>
      <w:headerReference w:type="first" r:id="rId25"/>
      <w:pgSz w:w="16850" w:h="11920" w:orient="landscape"/>
      <w:pgMar w:top="900" w:right="164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5C50" w14:textId="77777777" w:rsidR="00251B59" w:rsidRDefault="00251B59">
      <w:r>
        <w:separator/>
      </w:r>
    </w:p>
  </w:endnote>
  <w:endnote w:type="continuationSeparator" w:id="0">
    <w:p w14:paraId="54F5DCD8" w14:textId="77777777" w:rsidR="00251B59" w:rsidRDefault="0025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9499" w14:textId="4B38FDCD" w:rsidR="00633D08" w:rsidRDefault="006C3DD7">
    <w:pPr>
      <w:pStyle w:val="Textoindependiente"/>
      <w:spacing w:line="14" w:lineRule="auto"/>
      <w:rPr>
        <w:sz w:val="20"/>
      </w:rPr>
    </w:pPr>
    <w:r>
      <w:rPr>
        <w:noProof/>
      </w:rPr>
      <mc:AlternateContent>
        <mc:Choice Requires="wps">
          <w:drawing>
            <wp:anchor distT="0" distB="0" distL="114300" distR="114300" simplePos="0" relativeHeight="487424512" behindDoc="1" locked="0" layoutInCell="1" allowOverlap="1" wp14:anchorId="24CDE185" wp14:editId="0CE513E5">
              <wp:simplePos x="0" y="0"/>
              <wp:positionH relativeFrom="page">
                <wp:posOffset>616585</wp:posOffset>
              </wp:positionH>
              <wp:positionV relativeFrom="page">
                <wp:posOffset>10172700</wp:posOffset>
              </wp:positionV>
              <wp:extent cx="4333875" cy="1828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4250" w14:textId="45A49E8C" w:rsidR="00633D08" w:rsidRDefault="000A74AD">
                          <w:pPr>
                            <w:spacing w:before="19"/>
                            <w:ind w:left="20"/>
                            <w:rPr>
                              <w:rFonts w:ascii="Cambria"/>
                              <w:sz w:val="20"/>
                            </w:rPr>
                          </w:pPr>
                          <w:r>
                            <w:rPr>
                              <w:rFonts w:ascii="Cambria"/>
                              <w:sz w:val="20"/>
                            </w:rPr>
                            <w:t xml:space="preserve">Protocolo COVID-19 </w:t>
                          </w:r>
                          <w:r w:rsidR="005D2A68">
                            <w:rPr>
                              <w:rFonts w:ascii="Cambria"/>
                              <w:sz w:val="20"/>
                            </w:rPr>
                            <w:t>BELTZAGORRI SANTUTXU</w:t>
                          </w:r>
                          <w:r>
                            <w:rPr>
                              <w:rFonts w:ascii="Cambria"/>
                              <w:sz w:val="20"/>
                            </w:rPr>
                            <w:t xml:space="preserve"> a fecha 01/09/2020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DE185" id="_x0000_t202" coordsize="21600,21600" o:spt="202" path="m,l,21600r21600,l21600,xe">
              <v:stroke joinstyle="miter"/>
              <v:path gradientshapeok="t" o:connecttype="rect"/>
            </v:shapetype>
            <v:shape id="Text Box 2" o:spid="_x0000_s1026" type="#_x0000_t202" style="position:absolute;margin-left:48.55pt;margin-top:801pt;width:341.25pt;height:14.4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" filled="f" stroked="f">
              <v:textbox inset="0,0,0,0">
                <w:txbxContent>
                  <w:p w14:paraId="148E4250" w14:textId="45A49E8C" w:rsidR="00633D08" w:rsidRDefault="000A74AD">
                    <w:pPr>
                      <w:spacing w:before="19"/>
                      <w:ind w:left="20"/>
                      <w:rPr>
                        <w:rFonts w:ascii="Cambria"/>
                        <w:sz w:val="20"/>
                      </w:rPr>
                    </w:pPr>
                    <w:r>
                      <w:rPr>
                        <w:rFonts w:ascii="Cambria"/>
                        <w:sz w:val="20"/>
                      </w:rPr>
                      <w:t xml:space="preserve">Protocolo COVID-19 </w:t>
                    </w:r>
                    <w:r w:rsidR="005D2A68">
                      <w:rPr>
                        <w:rFonts w:ascii="Cambria"/>
                        <w:sz w:val="20"/>
                      </w:rPr>
                      <w:t>BELTZAGORRI SANTUTXU</w:t>
                    </w:r>
                    <w:r>
                      <w:rPr>
                        <w:rFonts w:ascii="Cambria"/>
                        <w:sz w:val="20"/>
                      </w:rPr>
                      <w:t xml:space="preserve"> a fecha 01/09/2020</w:t>
                    </w:r>
                  </w:p>
                </w:txbxContent>
              </v:textbox>
              <w10:wrap anchorx="page" anchory="page"/>
            </v:shape>
          </w:pict>
        </mc:Fallback>
      </mc:AlternateContent>
    </w:r>
    <w:r>
      <w:rPr>
        <w:noProof/>
      </w:rPr>
      <mc:AlternateContent>
        <mc:Choice Requires="wps">
          <w:drawing>
            <wp:anchor distT="0" distB="0" distL="114300" distR="114300" simplePos="0" relativeHeight="487425024" behindDoc="1" locked="0" layoutInCell="1" allowOverlap="1" wp14:anchorId="095171FA" wp14:editId="32E83351">
              <wp:simplePos x="0" y="0"/>
              <wp:positionH relativeFrom="page">
                <wp:posOffset>6836410</wp:posOffset>
              </wp:positionH>
              <wp:positionV relativeFrom="page">
                <wp:posOffset>10168890</wp:posOffset>
              </wp:positionV>
              <wp:extent cx="160655" cy="2044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E17A" w14:textId="77777777" w:rsidR="00633D08" w:rsidRDefault="000A74AD">
                          <w:pPr>
                            <w:pStyle w:val="Textoindependiente"/>
                            <w:spacing w:before="20"/>
                            <w:ind w:left="60"/>
                            <w:rPr>
                              <w:rFonts w:ascii="Cambria"/>
                            </w:rPr>
                          </w:pPr>
                          <w:r>
                            <w:fldChar w:fldCharType="begin"/>
                          </w:r>
                          <w:r>
                            <w:rPr>
                              <w:rFonts w:ascii="Cambria"/>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171FA" id="Text Box 1" o:spid="_x0000_s1027" type="#_x0000_t202" style="position:absolute;margin-left:538.3pt;margin-top:800.7pt;width:12.65pt;height:16.1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" filled="f" stroked="f">
              <v:textbox inset="0,0,0,0">
                <w:txbxContent>
                  <w:p w14:paraId="0873E17A" w14:textId="77777777" w:rsidR="00633D08" w:rsidRDefault="000A74AD">
                    <w:pPr>
                      <w:pStyle w:val="Textoindependiente"/>
                      <w:spacing w:before="20"/>
                      <w:ind w:left="60"/>
                      <w:rPr>
                        <w:rFonts w:ascii="Cambria"/>
                      </w:rPr>
                    </w:pPr>
                    <w:r>
                      <w:fldChar w:fldCharType="begin"/>
                    </w:r>
                    <w:r>
                      <w:rPr>
                        <w:rFonts w:ascii="Cambria"/>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0D0C" w14:textId="77777777" w:rsidR="00633D08" w:rsidRDefault="00633D08">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C64C0" w14:textId="77777777" w:rsidR="00251B59" w:rsidRDefault="00251B59">
      <w:r>
        <w:separator/>
      </w:r>
    </w:p>
  </w:footnote>
  <w:footnote w:type="continuationSeparator" w:id="0">
    <w:p w14:paraId="54222EDF" w14:textId="77777777" w:rsidR="00251B59" w:rsidRDefault="0025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1B76" w14:textId="0B1E935A" w:rsidR="00EF0AF6" w:rsidRDefault="00251B59">
    <w:pPr>
      <w:pStyle w:val="Encabezado"/>
    </w:pPr>
    <w:r>
      <w:rPr>
        <w:noProof/>
      </w:rPr>
      <w:pict w14:anchorId="2F079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032" o:spid="_x0000_s2053" type="#_x0000_t75" style="position:absolute;margin-left:0;margin-top:0;width:529.1pt;height:536.95pt;z-index:-15889408;mso-position-horizontal:center;mso-position-horizontal-relative:margin;mso-position-vertical:center;mso-position-vertical-relative:margin" o:allowincell="f">
          <v:imagedata r:id="rId1" o:title="IMG_937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C860" w14:textId="51A3E021" w:rsidR="00EF0AF6" w:rsidRDefault="00251B59">
    <w:pPr>
      <w:pStyle w:val="Encabezado"/>
    </w:pPr>
    <w:r>
      <w:rPr>
        <w:noProof/>
      </w:rPr>
      <w:pict w14:anchorId="16DA3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033" o:spid="_x0000_s2054" type="#_x0000_t75" style="position:absolute;margin-left:0;margin-top:0;width:529.1pt;height:536.95pt;z-index:-15888384;mso-position-horizontal:center;mso-position-horizontal-relative:margin;mso-position-vertical:center;mso-position-vertical-relative:margin" o:allowincell="f">
          <v:imagedata r:id="rId1" o:title="IMG_937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D5CC" w14:textId="78CDB713" w:rsidR="00EF0AF6" w:rsidRDefault="00251B59">
    <w:pPr>
      <w:pStyle w:val="Encabezado"/>
    </w:pPr>
    <w:r>
      <w:rPr>
        <w:noProof/>
      </w:rPr>
      <w:pict w14:anchorId="06F54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031" o:spid="_x0000_s2052" type="#_x0000_t75" style="position:absolute;margin-left:0;margin-top:0;width:529.1pt;height:536.95pt;z-index:-15890432;mso-position-horizontal:center;mso-position-horizontal-relative:margin;mso-position-vertical:center;mso-position-vertical-relative:margin" o:allowincell="f">
          <v:imagedata r:id="rId1" o:title="IMG_9378"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39F3" w14:textId="6D69FAD6" w:rsidR="00EF0AF6" w:rsidRDefault="00251B59">
    <w:pPr>
      <w:pStyle w:val="Encabezado"/>
    </w:pPr>
    <w:r>
      <w:rPr>
        <w:noProof/>
      </w:rPr>
      <w:pict w14:anchorId="15C8E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035" o:spid="_x0000_s2056" type="#_x0000_t75" style="position:absolute;margin-left:0;margin-top:0;width:529.1pt;height:536.95pt;z-index:-15886336;mso-position-horizontal:center;mso-position-horizontal-relative:margin;mso-position-vertical:center;mso-position-vertical-relative:margin" o:allowincell="f">
          <v:imagedata r:id="rId1" o:title="IMG_9378"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9DB8" w14:textId="188FBED5" w:rsidR="00EF0AF6" w:rsidRDefault="00EF0AF6">
    <w:pPr>
      <w:pStyle w:val="Encabezado"/>
    </w:pPr>
    <w:r>
      <w:rPr>
        <w:noProof/>
      </w:rPr>
      <w:drawing>
        <wp:anchor distT="0" distB="0" distL="114300" distR="114300" simplePos="0" relativeHeight="487435264" behindDoc="1" locked="0" layoutInCell="1" allowOverlap="1" wp14:anchorId="5D98A813" wp14:editId="1A4F9C35">
          <wp:simplePos x="0" y="0"/>
          <wp:positionH relativeFrom="column">
            <wp:posOffset>5940260</wp:posOffset>
          </wp:positionH>
          <wp:positionV relativeFrom="paragraph">
            <wp:posOffset>119270</wp:posOffset>
          </wp:positionV>
          <wp:extent cx="715617" cy="715617"/>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15617" cy="715617"/>
                  </a:xfrm>
                  <a:prstGeom prst="rect">
                    <a:avLst/>
                  </a:prstGeom>
                </pic:spPr>
              </pic:pic>
            </a:graphicData>
          </a:graphic>
        </wp:anchor>
      </w:drawing>
    </w:r>
    <w:r w:rsidR="00251B59">
      <w:rPr>
        <w:noProof/>
      </w:rPr>
      <w:pict w14:anchorId="7049F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036" o:spid="_x0000_s2057" type="#_x0000_t75" style="position:absolute;margin-left:0;margin-top:0;width:529.1pt;height:536.95pt;z-index:-15885312;mso-position-horizontal:center;mso-position-horizontal-relative:margin;mso-position-vertical:center;mso-position-vertical-relative:margin" o:allowincell="f">
          <v:imagedata r:id="rId2" o:title="IMG_9378"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5E77" w14:textId="5C16D0F2" w:rsidR="00EF0AF6" w:rsidRDefault="00251B59">
    <w:pPr>
      <w:pStyle w:val="Encabezado"/>
    </w:pPr>
    <w:r>
      <w:rPr>
        <w:noProof/>
      </w:rPr>
      <w:pict w14:anchorId="725AC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034" o:spid="_x0000_s2055" type="#_x0000_t75" style="position:absolute;margin-left:0;margin-top:0;width:529.1pt;height:536.95pt;z-index:-15887360;mso-position-horizontal:center;mso-position-horizontal-relative:margin;mso-position-vertical:center;mso-position-vertical-relative:margin" o:allowincell="f">
          <v:imagedata r:id="rId1" o:title="IMG_9378"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E0D4" w14:textId="5278FF87" w:rsidR="00EF0AF6" w:rsidRDefault="00251B59">
    <w:pPr>
      <w:pStyle w:val="Encabezado"/>
    </w:pPr>
    <w:r>
      <w:rPr>
        <w:noProof/>
      </w:rPr>
      <w:pict w14:anchorId="06EFC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038" o:spid="_x0000_s2059" type="#_x0000_t75" style="position:absolute;margin-left:0;margin-top:0;width:529.1pt;height:536.95pt;z-index:-15883264;mso-position-horizontal:center;mso-position-horizontal-relative:margin;mso-position-vertical:center;mso-position-vertical-relative:margin" o:allowincell="f">
          <v:imagedata r:id="rId1" o:title="IMG_9378"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1FB3" w14:textId="302E0ED0" w:rsidR="00EF0AF6" w:rsidRDefault="00251B59">
    <w:pPr>
      <w:pStyle w:val="Encabezado"/>
    </w:pPr>
    <w:r>
      <w:rPr>
        <w:noProof/>
      </w:rPr>
      <w:pict w14:anchorId="71FB1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039" o:spid="_x0000_s2060" type="#_x0000_t75" style="position:absolute;margin-left:0;margin-top:0;width:529.1pt;height:536.95pt;z-index:-15882240;mso-position-horizontal:center;mso-position-horizontal-relative:margin;mso-position-vertical:center;mso-position-vertical-relative:margin" o:allowincell="f">
          <v:imagedata r:id="rId1" o:title="IMG_9378"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AB14" w14:textId="10C005AB" w:rsidR="00EF0AF6" w:rsidRDefault="00251B59">
    <w:pPr>
      <w:pStyle w:val="Encabezado"/>
    </w:pPr>
    <w:r>
      <w:rPr>
        <w:noProof/>
      </w:rPr>
      <w:pict w14:anchorId="31A63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48037" o:spid="_x0000_s2058" type="#_x0000_t75" style="position:absolute;margin-left:0;margin-top:0;width:529.1pt;height:536.95pt;z-index:-15884288;mso-position-horizontal:center;mso-position-horizontal-relative:margin;mso-position-vertical:center;mso-position-vertical-relative:margin" o:allowincell="f">
          <v:imagedata r:id="rId1" o:title="IMG_937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D6E5D"/>
    <w:multiLevelType w:val="hybridMultilevel"/>
    <w:tmpl w:val="5F9EAD44"/>
    <w:lvl w:ilvl="0" w:tplc="86F4E3B8">
      <w:start w:val="1"/>
      <w:numFmt w:val="decimal"/>
      <w:lvlText w:val="%1."/>
      <w:lvlJc w:val="left"/>
      <w:pPr>
        <w:ind w:left="802" w:hanging="570"/>
      </w:pPr>
      <w:rPr>
        <w:rFonts w:ascii="Cambria" w:eastAsia="Cambria" w:hAnsi="Cambria" w:cs="Cambria" w:hint="default"/>
        <w:b/>
        <w:bCs/>
        <w:color w:val="17365D"/>
        <w:spacing w:val="-6"/>
        <w:w w:val="99"/>
        <w:sz w:val="44"/>
        <w:szCs w:val="44"/>
        <w:lang w:val="es-ES" w:eastAsia="en-US" w:bidi="ar-SA"/>
      </w:rPr>
    </w:lvl>
    <w:lvl w:ilvl="1" w:tplc="BAD64040">
      <w:numFmt w:val="bullet"/>
      <w:lvlText w:val=""/>
      <w:lvlJc w:val="left"/>
      <w:pPr>
        <w:ind w:left="1085" w:hanging="286"/>
      </w:pPr>
      <w:rPr>
        <w:rFonts w:ascii="Symbol" w:eastAsia="Symbol" w:hAnsi="Symbol" w:cs="Symbol" w:hint="default"/>
        <w:w w:val="99"/>
        <w:sz w:val="26"/>
        <w:szCs w:val="26"/>
        <w:lang w:val="es-ES" w:eastAsia="en-US" w:bidi="ar-SA"/>
      </w:rPr>
    </w:lvl>
    <w:lvl w:ilvl="2" w:tplc="22AA4638">
      <w:numFmt w:val="bullet"/>
      <w:lvlText w:val="•"/>
      <w:lvlJc w:val="left"/>
      <w:pPr>
        <w:ind w:left="2072" w:hanging="286"/>
      </w:pPr>
      <w:rPr>
        <w:rFonts w:hint="default"/>
        <w:lang w:val="es-ES" w:eastAsia="en-US" w:bidi="ar-SA"/>
      </w:rPr>
    </w:lvl>
    <w:lvl w:ilvl="3" w:tplc="246EFB42">
      <w:numFmt w:val="bullet"/>
      <w:lvlText w:val="•"/>
      <w:lvlJc w:val="left"/>
      <w:pPr>
        <w:ind w:left="3064" w:hanging="286"/>
      </w:pPr>
      <w:rPr>
        <w:rFonts w:hint="default"/>
        <w:lang w:val="es-ES" w:eastAsia="en-US" w:bidi="ar-SA"/>
      </w:rPr>
    </w:lvl>
    <w:lvl w:ilvl="4" w:tplc="AAF4042C">
      <w:numFmt w:val="bullet"/>
      <w:lvlText w:val="•"/>
      <w:lvlJc w:val="left"/>
      <w:pPr>
        <w:ind w:left="4057" w:hanging="286"/>
      </w:pPr>
      <w:rPr>
        <w:rFonts w:hint="default"/>
        <w:lang w:val="es-ES" w:eastAsia="en-US" w:bidi="ar-SA"/>
      </w:rPr>
    </w:lvl>
    <w:lvl w:ilvl="5" w:tplc="7734A8C4">
      <w:numFmt w:val="bullet"/>
      <w:lvlText w:val="•"/>
      <w:lvlJc w:val="left"/>
      <w:pPr>
        <w:ind w:left="5049" w:hanging="286"/>
      </w:pPr>
      <w:rPr>
        <w:rFonts w:hint="default"/>
        <w:lang w:val="es-ES" w:eastAsia="en-US" w:bidi="ar-SA"/>
      </w:rPr>
    </w:lvl>
    <w:lvl w:ilvl="6" w:tplc="D6BEC3A4">
      <w:numFmt w:val="bullet"/>
      <w:lvlText w:val="•"/>
      <w:lvlJc w:val="left"/>
      <w:pPr>
        <w:ind w:left="6041" w:hanging="286"/>
      </w:pPr>
      <w:rPr>
        <w:rFonts w:hint="default"/>
        <w:lang w:val="es-ES" w:eastAsia="en-US" w:bidi="ar-SA"/>
      </w:rPr>
    </w:lvl>
    <w:lvl w:ilvl="7" w:tplc="F8D23FDE">
      <w:numFmt w:val="bullet"/>
      <w:lvlText w:val="•"/>
      <w:lvlJc w:val="left"/>
      <w:pPr>
        <w:ind w:left="7034" w:hanging="286"/>
      </w:pPr>
      <w:rPr>
        <w:rFonts w:hint="default"/>
        <w:lang w:val="es-ES" w:eastAsia="en-US" w:bidi="ar-SA"/>
      </w:rPr>
    </w:lvl>
    <w:lvl w:ilvl="8" w:tplc="9386009C">
      <w:numFmt w:val="bullet"/>
      <w:lvlText w:val="•"/>
      <w:lvlJc w:val="left"/>
      <w:pPr>
        <w:ind w:left="8026" w:hanging="286"/>
      </w:pPr>
      <w:rPr>
        <w:rFonts w:hint="default"/>
        <w:lang w:val="es-ES" w:eastAsia="en-US" w:bidi="ar-SA"/>
      </w:rPr>
    </w:lvl>
  </w:abstractNum>
  <w:abstractNum w:abstractNumId="1" w15:restartNumberingAfterBreak="0">
    <w:nsid w:val="6A9945BC"/>
    <w:multiLevelType w:val="hybridMultilevel"/>
    <w:tmpl w:val="FD809ADC"/>
    <w:lvl w:ilvl="0" w:tplc="758C20F4">
      <w:numFmt w:val="bullet"/>
      <w:lvlText w:val=""/>
      <w:lvlJc w:val="left"/>
      <w:pPr>
        <w:ind w:left="242" w:hanging="579"/>
      </w:pPr>
      <w:rPr>
        <w:rFonts w:ascii="Symbol" w:eastAsia="Symbol" w:hAnsi="Symbol" w:cs="Symbol" w:hint="default"/>
        <w:w w:val="100"/>
        <w:sz w:val="24"/>
        <w:szCs w:val="24"/>
        <w:lang w:val="es-ES" w:eastAsia="en-US" w:bidi="ar-SA"/>
      </w:rPr>
    </w:lvl>
    <w:lvl w:ilvl="1" w:tplc="983EFE56">
      <w:numFmt w:val="bullet"/>
      <w:lvlText w:val="•"/>
      <w:lvlJc w:val="left"/>
      <w:pPr>
        <w:ind w:left="1217" w:hanging="579"/>
      </w:pPr>
      <w:rPr>
        <w:rFonts w:hint="default"/>
        <w:lang w:val="es-ES" w:eastAsia="en-US" w:bidi="ar-SA"/>
      </w:rPr>
    </w:lvl>
    <w:lvl w:ilvl="2" w:tplc="F032649E">
      <w:numFmt w:val="bullet"/>
      <w:lvlText w:val="•"/>
      <w:lvlJc w:val="left"/>
      <w:pPr>
        <w:ind w:left="2194" w:hanging="579"/>
      </w:pPr>
      <w:rPr>
        <w:rFonts w:hint="default"/>
        <w:lang w:val="es-ES" w:eastAsia="en-US" w:bidi="ar-SA"/>
      </w:rPr>
    </w:lvl>
    <w:lvl w:ilvl="3" w:tplc="616E523E">
      <w:numFmt w:val="bullet"/>
      <w:lvlText w:val="•"/>
      <w:lvlJc w:val="left"/>
      <w:pPr>
        <w:ind w:left="3171" w:hanging="579"/>
      </w:pPr>
      <w:rPr>
        <w:rFonts w:hint="default"/>
        <w:lang w:val="es-ES" w:eastAsia="en-US" w:bidi="ar-SA"/>
      </w:rPr>
    </w:lvl>
    <w:lvl w:ilvl="4" w:tplc="6E486396">
      <w:numFmt w:val="bullet"/>
      <w:lvlText w:val="•"/>
      <w:lvlJc w:val="left"/>
      <w:pPr>
        <w:ind w:left="4148" w:hanging="579"/>
      </w:pPr>
      <w:rPr>
        <w:rFonts w:hint="default"/>
        <w:lang w:val="es-ES" w:eastAsia="en-US" w:bidi="ar-SA"/>
      </w:rPr>
    </w:lvl>
    <w:lvl w:ilvl="5" w:tplc="F14C86B4">
      <w:numFmt w:val="bullet"/>
      <w:lvlText w:val="•"/>
      <w:lvlJc w:val="left"/>
      <w:pPr>
        <w:ind w:left="5125" w:hanging="579"/>
      </w:pPr>
      <w:rPr>
        <w:rFonts w:hint="default"/>
        <w:lang w:val="es-ES" w:eastAsia="en-US" w:bidi="ar-SA"/>
      </w:rPr>
    </w:lvl>
    <w:lvl w:ilvl="6" w:tplc="49F0D836">
      <w:numFmt w:val="bullet"/>
      <w:lvlText w:val="•"/>
      <w:lvlJc w:val="left"/>
      <w:pPr>
        <w:ind w:left="6102" w:hanging="579"/>
      </w:pPr>
      <w:rPr>
        <w:rFonts w:hint="default"/>
        <w:lang w:val="es-ES" w:eastAsia="en-US" w:bidi="ar-SA"/>
      </w:rPr>
    </w:lvl>
    <w:lvl w:ilvl="7" w:tplc="4992D8C8">
      <w:numFmt w:val="bullet"/>
      <w:lvlText w:val="•"/>
      <w:lvlJc w:val="left"/>
      <w:pPr>
        <w:ind w:left="7079" w:hanging="579"/>
      </w:pPr>
      <w:rPr>
        <w:rFonts w:hint="default"/>
        <w:lang w:val="es-ES" w:eastAsia="en-US" w:bidi="ar-SA"/>
      </w:rPr>
    </w:lvl>
    <w:lvl w:ilvl="8" w:tplc="E9F4EC46">
      <w:numFmt w:val="bullet"/>
      <w:lvlText w:val="•"/>
      <w:lvlJc w:val="left"/>
      <w:pPr>
        <w:ind w:left="8056" w:hanging="579"/>
      </w:pPr>
      <w:rPr>
        <w:rFonts w:hint="default"/>
        <w:lang w:val="es-ES" w:eastAsia="en-US" w:bidi="ar-SA"/>
      </w:rPr>
    </w:lvl>
  </w:abstractNum>
  <w:abstractNum w:abstractNumId="2" w15:restartNumberingAfterBreak="0">
    <w:nsid w:val="7D370B6E"/>
    <w:multiLevelType w:val="hybridMultilevel"/>
    <w:tmpl w:val="6C78CA9E"/>
    <w:lvl w:ilvl="0" w:tplc="CE982CBC">
      <w:start w:val="1"/>
      <w:numFmt w:val="decimal"/>
      <w:lvlText w:val="%1."/>
      <w:lvlJc w:val="left"/>
      <w:pPr>
        <w:ind w:left="802" w:hanging="570"/>
      </w:pPr>
      <w:rPr>
        <w:rFonts w:ascii="Cambria" w:eastAsia="Cambria" w:hAnsi="Cambria" w:cs="Cambria" w:hint="default"/>
        <w:b/>
        <w:bCs/>
        <w:color w:val="17365D"/>
        <w:spacing w:val="-6"/>
        <w:w w:val="99"/>
        <w:sz w:val="44"/>
        <w:szCs w:val="44"/>
        <w:lang w:val="es-ES" w:eastAsia="en-US" w:bidi="ar-SA"/>
      </w:rPr>
    </w:lvl>
    <w:lvl w:ilvl="1" w:tplc="8B52489A">
      <w:numFmt w:val="bullet"/>
      <w:lvlText w:val="•"/>
      <w:lvlJc w:val="left"/>
      <w:pPr>
        <w:ind w:left="1721" w:hanging="570"/>
      </w:pPr>
      <w:rPr>
        <w:rFonts w:hint="default"/>
        <w:lang w:val="es-ES" w:eastAsia="en-US" w:bidi="ar-SA"/>
      </w:rPr>
    </w:lvl>
    <w:lvl w:ilvl="2" w:tplc="BD587120">
      <w:numFmt w:val="bullet"/>
      <w:lvlText w:val="•"/>
      <w:lvlJc w:val="left"/>
      <w:pPr>
        <w:ind w:left="2642" w:hanging="570"/>
      </w:pPr>
      <w:rPr>
        <w:rFonts w:hint="default"/>
        <w:lang w:val="es-ES" w:eastAsia="en-US" w:bidi="ar-SA"/>
      </w:rPr>
    </w:lvl>
    <w:lvl w:ilvl="3" w:tplc="362C9CAA">
      <w:numFmt w:val="bullet"/>
      <w:lvlText w:val="•"/>
      <w:lvlJc w:val="left"/>
      <w:pPr>
        <w:ind w:left="3563" w:hanging="570"/>
      </w:pPr>
      <w:rPr>
        <w:rFonts w:hint="default"/>
        <w:lang w:val="es-ES" w:eastAsia="en-US" w:bidi="ar-SA"/>
      </w:rPr>
    </w:lvl>
    <w:lvl w:ilvl="4" w:tplc="A63E3452">
      <w:numFmt w:val="bullet"/>
      <w:lvlText w:val="•"/>
      <w:lvlJc w:val="left"/>
      <w:pPr>
        <w:ind w:left="4484" w:hanging="570"/>
      </w:pPr>
      <w:rPr>
        <w:rFonts w:hint="default"/>
        <w:lang w:val="es-ES" w:eastAsia="en-US" w:bidi="ar-SA"/>
      </w:rPr>
    </w:lvl>
    <w:lvl w:ilvl="5" w:tplc="A6EAF116">
      <w:numFmt w:val="bullet"/>
      <w:lvlText w:val="•"/>
      <w:lvlJc w:val="left"/>
      <w:pPr>
        <w:ind w:left="5405" w:hanging="570"/>
      </w:pPr>
      <w:rPr>
        <w:rFonts w:hint="default"/>
        <w:lang w:val="es-ES" w:eastAsia="en-US" w:bidi="ar-SA"/>
      </w:rPr>
    </w:lvl>
    <w:lvl w:ilvl="6" w:tplc="93CEAAB2">
      <w:numFmt w:val="bullet"/>
      <w:lvlText w:val="•"/>
      <w:lvlJc w:val="left"/>
      <w:pPr>
        <w:ind w:left="6326" w:hanging="570"/>
      </w:pPr>
      <w:rPr>
        <w:rFonts w:hint="default"/>
        <w:lang w:val="es-ES" w:eastAsia="en-US" w:bidi="ar-SA"/>
      </w:rPr>
    </w:lvl>
    <w:lvl w:ilvl="7" w:tplc="0AB41D44">
      <w:numFmt w:val="bullet"/>
      <w:lvlText w:val="•"/>
      <w:lvlJc w:val="left"/>
      <w:pPr>
        <w:ind w:left="7247" w:hanging="570"/>
      </w:pPr>
      <w:rPr>
        <w:rFonts w:hint="default"/>
        <w:lang w:val="es-ES" w:eastAsia="en-US" w:bidi="ar-SA"/>
      </w:rPr>
    </w:lvl>
    <w:lvl w:ilvl="8" w:tplc="15E2F4B0">
      <w:numFmt w:val="bullet"/>
      <w:lvlText w:val="•"/>
      <w:lvlJc w:val="left"/>
      <w:pPr>
        <w:ind w:left="8168" w:hanging="570"/>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08"/>
    <w:rsid w:val="000A4FF9"/>
    <w:rsid w:val="000A74AD"/>
    <w:rsid w:val="00251B59"/>
    <w:rsid w:val="00321AFB"/>
    <w:rsid w:val="003221DB"/>
    <w:rsid w:val="003B1EBA"/>
    <w:rsid w:val="00470B1D"/>
    <w:rsid w:val="0052413F"/>
    <w:rsid w:val="00540862"/>
    <w:rsid w:val="0054548F"/>
    <w:rsid w:val="005618A3"/>
    <w:rsid w:val="005D2A68"/>
    <w:rsid w:val="00633D08"/>
    <w:rsid w:val="006C3DD7"/>
    <w:rsid w:val="0077518B"/>
    <w:rsid w:val="0079291D"/>
    <w:rsid w:val="008B33FC"/>
    <w:rsid w:val="00917517"/>
    <w:rsid w:val="00957520"/>
    <w:rsid w:val="00A20258"/>
    <w:rsid w:val="00B052F2"/>
    <w:rsid w:val="00B575A7"/>
    <w:rsid w:val="00B908BF"/>
    <w:rsid w:val="00DF31C4"/>
    <w:rsid w:val="00E4168E"/>
    <w:rsid w:val="00EF0AF6"/>
    <w:rsid w:val="00F37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20A8560"/>
  <w15:docId w15:val="{AC4C7685-CC19-4258-BB71-7B3ED123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es-ES"/>
    </w:rPr>
  </w:style>
  <w:style w:type="paragraph" w:styleId="Ttulo1">
    <w:name w:val="heading 1"/>
    <w:basedOn w:val="Normal"/>
    <w:uiPriority w:val="9"/>
    <w:qFormat/>
    <w:pPr>
      <w:ind w:left="802" w:hanging="571"/>
      <w:outlineLvl w:val="0"/>
    </w:pPr>
    <w:rPr>
      <w:b/>
      <w:bCs/>
      <w:sz w:val="28"/>
      <w:szCs w:val="28"/>
    </w:rPr>
  </w:style>
  <w:style w:type="paragraph" w:styleId="Ttulo2">
    <w:name w:val="heading 2"/>
    <w:basedOn w:val="Normal"/>
    <w:uiPriority w:val="9"/>
    <w:unhideWhenUsed/>
    <w:qFormat/>
    <w:pPr>
      <w:ind w:left="23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00"/>
      <w:ind w:left="3092" w:right="1416" w:hanging="1566"/>
    </w:pPr>
    <w:rPr>
      <w:b/>
      <w:bCs/>
      <w:sz w:val="32"/>
      <w:szCs w:val="32"/>
    </w:rPr>
  </w:style>
  <w:style w:type="paragraph" w:styleId="Prrafodelista">
    <w:name w:val="List Paragraph"/>
    <w:basedOn w:val="Normal"/>
    <w:uiPriority w:val="1"/>
    <w:qFormat/>
    <w:pPr>
      <w:ind w:left="24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D2A68"/>
    <w:pPr>
      <w:tabs>
        <w:tab w:val="center" w:pos="4252"/>
        <w:tab w:val="right" w:pos="8504"/>
      </w:tabs>
    </w:pPr>
  </w:style>
  <w:style w:type="character" w:customStyle="1" w:styleId="EncabezadoCar">
    <w:name w:val="Encabezado Car"/>
    <w:basedOn w:val="Fuentedeprrafopredeter"/>
    <w:link w:val="Encabezado"/>
    <w:uiPriority w:val="99"/>
    <w:rsid w:val="005D2A68"/>
    <w:rPr>
      <w:rFonts w:ascii="Comic Sans MS" w:eastAsia="Comic Sans MS" w:hAnsi="Comic Sans MS" w:cs="Comic Sans MS"/>
      <w:lang w:val="es-ES"/>
    </w:rPr>
  </w:style>
  <w:style w:type="paragraph" w:styleId="Piedepgina">
    <w:name w:val="footer"/>
    <w:basedOn w:val="Normal"/>
    <w:link w:val="PiedepginaCar"/>
    <w:uiPriority w:val="99"/>
    <w:unhideWhenUsed/>
    <w:rsid w:val="005D2A68"/>
    <w:pPr>
      <w:tabs>
        <w:tab w:val="center" w:pos="4252"/>
        <w:tab w:val="right" w:pos="8504"/>
      </w:tabs>
    </w:pPr>
  </w:style>
  <w:style w:type="character" w:customStyle="1" w:styleId="PiedepginaCar">
    <w:name w:val="Pie de página Car"/>
    <w:basedOn w:val="Fuentedeprrafopredeter"/>
    <w:link w:val="Piedepgina"/>
    <w:uiPriority w:val="99"/>
    <w:rsid w:val="005D2A68"/>
    <w:rPr>
      <w:rFonts w:ascii="Comic Sans MS" w:eastAsia="Comic Sans MS" w:hAnsi="Comic Sans MS" w:cs="Comic Sans MS"/>
      <w:lang w:val="es-ES"/>
    </w:rPr>
  </w:style>
  <w:style w:type="character" w:styleId="Hipervnculo">
    <w:name w:val="Hyperlink"/>
    <w:basedOn w:val="Fuentedeprrafopredeter"/>
    <w:uiPriority w:val="99"/>
    <w:unhideWhenUsed/>
    <w:rsid w:val="003221DB"/>
    <w:rPr>
      <w:color w:val="0000FF" w:themeColor="hyperlink"/>
      <w:u w:val="single"/>
    </w:rPr>
  </w:style>
  <w:style w:type="character" w:styleId="Mencinsinresolver">
    <w:name w:val="Unresolved Mention"/>
    <w:basedOn w:val="Fuentedeprrafopredeter"/>
    <w:uiPriority w:val="99"/>
    <w:semiHidden/>
    <w:unhideWhenUsed/>
    <w:rsid w:val="00322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https://www.osakidetza.euskadi.eus/servicios-on-line/-/consejo-sanitari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mscbs.gob.es/profesionales/saludPublica/ccayes/alertasActual/nCov-China/ciudadania.htm"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euskadi.eus/buscador-de-centros-sanitarios-y-hospitales/web01-a2korona/es/" TargetMode="External"/><Relationship Id="rId20" Type="http://schemas.openxmlformats.org/officeDocument/2006/relationships/hyperlink" Target="https://www.fvascabm.com/noticias.asp?id=66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s://www.euskadi.eus/pautas-actividad-fisica-y-deporte/web01-a2kirola/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6693-3ED8-4267-8358-733A945B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2634</Words>
  <Characters>14489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D</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juanlu</dc:creator>
  <cp:lastModifiedBy>manolo g.a</cp:lastModifiedBy>
  <cp:revision>5</cp:revision>
  <dcterms:created xsi:type="dcterms:W3CDTF">2020-08-30T10:02:00Z</dcterms:created>
  <dcterms:modified xsi:type="dcterms:W3CDTF">2020-08-30T11:24:00Z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2013</vt:lpwstr>
  </property>
  <property fmtid="{D5CDD505-2E9C-101B-9397-08002B2CF9AE}" pid="4" name="LastSaved">
    <vt:filetime>2020-08-28T00:00:00Z</vt:filetime>
  </property>
</Properties>
</file>